
<file path=[Content_Types].xml><?xml version="1.0" encoding="utf-8"?>
<Types xmlns="http://schemas.openxmlformats.org/package/2006/content-types">
  <Default Extension="bin" ContentType="application/vnd.ms-office.activeX"/>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2C1" w:rsidRDefault="006D62C1" w:rsidP="006D62C1">
      <w:pPr>
        <w:spacing w:after="0"/>
        <w:rPr>
          <w:rFonts w:ascii="Times New Roman" w:hAnsi="Times New Roman" w:cs="Times New Roman"/>
          <w:sz w:val="28"/>
          <w:szCs w:val="28"/>
        </w:rPr>
      </w:pPr>
      <w:r>
        <w:rPr>
          <w:rFonts w:ascii="Times New Roman" w:hAnsi="Times New Roman" w:cs="Times New Roman"/>
          <w:sz w:val="28"/>
          <w:szCs w:val="28"/>
        </w:rPr>
        <w:t>Предмет   Основи медичних знань. 11 кл.</w:t>
      </w:r>
    </w:p>
    <w:p w:rsidR="006D62C1" w:rsidRDefault="006D62C1" w:rsidP="006D62C1">
      <w:pPr>
        <w:spacing w:after="0"/>
        <w:rPr>
          <w:rFonts w:ascii="Times New Roman" w:hAnsi="Times New Roman" w:cs="Times New Roman"/>
          <w:sz w:val="28"/>
          <w:szCs w:val="28"/>
        </w:rPr>
      </w:pPr>
      <w:r>
        <w:rPr>
          <w:rFonts w:ascii="Times New Roman" w:hAnsi="Times New Roman" w:cs="Times New Roman"/>
          <w:sz w:val="28"/>
          <w:szCs w:val="28"/>
        </w:rPr>
        <w:t>Підручник: А.А.Гудима,К.О.Пашко,І.М.</w:t>
      </w:r>
      <w:proofErr w:type="spellStart"/>
      <w:r>
        <w:rPr>
          <w:rFonts w:ascii="Times New Roman" w:hAnsi="Times New Roman" w:cs="Times New Roman"/>
          <w:sz w:val="28"/>
          <w:szCs w:val="28"/>
        </w:rPr>
        <w:t>Гарасимов</w:t>
      </w:r>
      <w:proofErr w:type="spellEnd"/>
      <w:r>
        <w:rPr>
          <w:rFonts w:ascii="Times New Roman" w:hAnsi="Times New Roman" w:cs="Times New Roman"/>
          <w:sz w:val="28"/>
          <w:szCs w:val="28"/>
        </w:rPr>
        <w:t>,М.М.Фука.</w:t>
      </w:r>
    </w:p>
    <w:p w:rsidR="006D62C1" w:rsidRDefault="006D62C1" w:rsidP="006D62C1">
      <w:pPr>
        <w:spacing w:after="0"/>
        <w:rPr>
          <w:rFonts w:ascii="Times New Roman" w:hAnsi="Times New Roman" w:cs="Times New Roman"/>
          <w:sz w:val="28"/>
          <w:szCs w:val="28"/>
        </w:rPr>
      </w:pPr>
      <w:r>
        <w:rPr>
          <w:rFonts w:ascii="Times New Roman" w:hAnsi="Times New Roman" w:cs="Times New Roman"/>
          <w:sz w:val="28"/>
          <w:szCs w:val="28"/>
        </w:rPr>
        <w:t>Захист Вітчизни. Основи медичних знань. 11 клас,Харків «Сиция»2012</w:t>
      </w:r>
    </w:p>
    <w:p w:rsidR="006D62C1" w:rsidRDefault="006D62C1" w:rsidP="006D62C1">
      <w:pPr>
        <w:spacing w:after="0"/>
        <w:rPr>
          <w:rFonts w:ascii="Times New Roman" w:hAnsi="Times New Roman" w:cs="Times New Roman"/>
          <w:sz w:val="28"/>
          <w:szCs w:val="28"/>
        </w:rPr>
      </w:pPr>
      <w:r>
        <w:rPr>
          <w:rFonts w:ascii="Times New Roman" w:hAnsi="Times New Roman" w:cs="Times New Roman"/>
          <w:sz w:val="28"/>
          <w:szCs w:val="28"/>
        </w:rPr>
        <w:t>Домашнє завдання:</w:t>
      </w:r>
    </w:p>
    <w:p w:rsidR="006D62C1" w:rsidRDefault="006D62C1" w:rsidP="006D62C1">
      <w:pPr>
        <w:spacing w:after="0"/>
        <w:rPr>
          <w:rFonts w:ascii="Times New Roman" w:hAnsi="Times New Roman" w:cs="Times New Roman"/>
          <w:sz w:val="28"/>
          <w:szCs w:val="28"/>
        </w:rPr>
      </w:pPr>
      <w:r>
        <w:rPr>
          <w:rFonts w:ascii="Times New Roman" w:hAnsi="Times New Roman" w:cs="Times New Roman"/>
          <w:sz w:val="28"/>
          <w:szCs w:val="28"/>
        </w:rPr>
        <w:t xml:space="preserve">1.Опрацювати тему 5 Профілактика інфекційних захворювань. </w:t>
      </w:r>
      <w:r>
        <w:rPr>
          <w:rFonts w:ascii="Calibri" w:eastAsia="Calibri" w:hAnsi="Calibri" w:cs="Times New Roman"/>
          <w:sz w:val="28"/>
          <w:szCs w:val="28"/>
        </w:rPr>
        <w:t xml:space="preserve"> </w:t>
      </w:r>
      <w:r w:rsidRPr="007C3FF1">
        <w:rPr>
          <w:rFonts w:ascii="Calibri" w:eastAsia="Calibri" w:hAnsi="Calibri" w:cs="Times New Roman"/>
          <w:sz w:val="28"/>
          <w:szCs w:val="28"/>
        </w:rPr>
        <w:t xml:space="preserve">§ </w:t>
      </w:r>
      <w:r>
        <w:rPr>
          <w:rFonts w:ascii="Times New Roman" w:hAnsi="Times New Roman" w:cs="Times New Roman"/>
          <w:sz w:val="28"/>
          <w:szCs w:val="28"/>
        </w:rPr>
        <w:t xml:space="preserve"> 29 с.214.</w:t>
      </w:r>
    </w:p>
    <w:p w:rsidR="006D62C1" w:rsidRDefault="006D62C1" w:rsidP="006D62C1">
      <w:pPr>
        <w:spacing w:after="0"/>
        <w:rPr>
          <w:rFonts w:ascii="Times New Roman" w:hAnsi="Times New Roman" w:cs="Times New Roman"/>
          <w:sz w:val="28"/>
          <w:szCs w:val="28"/>
        </w:rPr>
      </w:pPr>
      <w:r>
        <w:rPr>
          <w:rFonts w:ascii="Times New Roman" w:hAnsi="Times New Roman" w:cs="Times New Roman"/>
          <w:sz w:val="28"/>
          <w:szCs w:val="28"/>
        </w:rPr>
        <w:t>2.Ознайомитись з конспектом.</w:t>
      </w:r>
    </w:p>
    <w:p w:rsidR="006D62C1" w:rsidRDefault="006D62C1" w:rsidP="006D62C1">
      <w:pPr>
        <w:spacing w:after="0"/>
        <w:rPr>
          <w:rFonts w:ascii="Times New Roman" w:hAnsi="Times New Roman" w:cs="Times New Roman"/>
          <w:sz w:val="28"/>
          <w:szCs w:val="28"/>
        </w:rPr>
      </w:pPr>
      <w:r>
        <w:rPr>
          <w:rFonts w:ascii="Times New Roman" w:hAnsi="Times New Roman" w:cs="Times New Roman"/>
          <w:sz w:val="28"/>
          <w:szCs w:val="28"/>
        </w:rPr>
        <w:t>3.Відповісти на запитання в кінці параграфу. .</w:t>
      </w:r>
    </w:p>
    <w:p w:rsidR="006D62C1" w:rsidRDefault="006D62C1" w:rsidP="006D62C1">
      <w:pPr>
        <w:spacing w:after="0"/>
        <w:rPr>
          <w:rFonts w:ascii="Times New Roman" w:hAnsi="Times New Roman" w:cs="Times New Roman"/>
          <w:sz w:val="28"/>
          <w:szCs w:val="28"/>
        </w:rPr>
      </w:pPr>
      <w:r w:rsidRPr="00580229">
        <w:rPr>
          <w:rFonts w:ascii="Times New Roman" w:hAnsi="Times New Roman"/>
          <w:sz w:val="28"/>
          <w:szCs w:val="28"/>
        </w:rPr>
        <w:t xml:space="preserve"> </w:t>
      </w:r>
      <w:r>
        <w:rPr>
          <w:rFonts w:ascii="Times New Roman" w:hAnsi="Times New Roman"/>
          <w:sz w:val="28"/>
          <w:szCs w:val="28"/>
        </w:rPr>
        <w:t xml:space="preserve">Чекаю ваших відповідей на пошті </w:t>
      </w:r>
      <w:hyperlink r:id="rId5" w:history="1">
        <w:r>
          <w:rPr>
            <w:rStyle w:val="a3"/>
            <w:sz w:val="28"/>
            <w:szCs w:val="28"/>
          </w:rPr>
          <w:t>marina.sirenko5@ukr.net</w:t>
        </w:r>
      </w:hyperlink>
    </w:p>
    <w:p w:rsidR="00235152" w:rsidRPr="00235152" w:rsidRDefault="00235152" w:rsidP="00235152">
      <w:pPr>
        <w:pBdr>
          <w:bottom w:val="single" w:sz="6" w:space="0" w:color="A2A9B1"/>
        </w:pBdr>
        <w:spacing w:after="60" w:line="240" w:lineRule="auto"/>
        <w:outlineLvl w:val="0"/>
        <w:rPr>
          <w:rFonts w:ascii="Georgia" w:eastAsia="Times New Roman" w:hAnsi="Georgia" w:cs="Times New Roman"/>
          <w:color w:val="000000"/>
          <w:kern w:val="36"/>
          <w:sz w:val="43"/>
          <w:szCs w:val="43"/>
          <w:lang w:eastAsia="uk-UA"/>
        </w:rPr>
      </w:pPr>
      <w:r w:rsidRPr="00235152">
        <w:rPr>
          <w:rFonts w:ascii="Georgia" w:eastAsia="Times New Roman" w:hAnsi="Georgia" w:cs="Times New Roman"/>
          <w:color w:val="000000"/>
          <w:kern w:val="36"/>
          <w:sz w:val="43"/>
          <w:szCs w:val="43"/>
          <w:lang w:eastAsia="uk-UA"/>
        </w:rPr>
        <w:t>Вакцинація</w:t>
      </w:r>
      <w:r>
        <w:rPr>
          <w:rFonts w:ascii="Arial" w:eastAsia="Times New Roman" w:hAnsi="Arial" w:cs="Arial"/>
          <w:color w:val="000000"/>
          <w:kern w:val="36"/>
          <w:sz w:val="24"/>
          <w:lang w:eastAsia="uk-UA"/>
        </w:rPr>
        <w:t xml:space="preserve"> та методи їх виконання.</w:t>
      </w:r>
    </w:p>
    <w:p w:rsidR="00235152" w:rsidRPr="00235152" w:rsidRDefault="00235152" w:rsidP="00235152">
      <w:pPr>
        <w:shd w:val="clear" w:color="auto" w:fill="F8F9FA"/>
        <w:spacing w:after="0" w:line="240" w:lineRule="auto"/>
        <w:jc w:val="center"/>
        <w:rPr>
          <w:rFonts w:ascii="Arial" w:eastAsia="Times New Roman" w:hAnsi="Arial" w:cs="Arial"/>
          <w:color w:val="222222"/>
          <w:sz w:val="20"/>
          <w:szCs w:val="20"/>
          <w:lang w:eastAsia="uk-UA"/>
        </w:rPr>
      </w:pPr>
      <w:r>
        <w:rPr>
          <w:rFonts w:ascii="Arial" w:eastAsia="Times New Roman" w:hAnsi="Arial" w:cs="Arial"/>
          <w:noProof/>
          <w:color w:val="0B0080"/>
          <w:sz w:val="20"/>
          <w:szCs w:val="20"/>
          <w:lang w:eastAsia="uk-UA"/>
        </w:rPr>
        <w:drawing>
          <wp:inline distT="0" distB="0" distL="0" distR="0">
            <wp:extent cx="2857500" cy="1933575"/>
            <wp:effectExtent l="19050" t="0" r="0" b="0"/>
            <wp:docPr id="1" name="Рисунок 1" descr="https://upload.wikimedia.org/wikipedia/commons/thumb/6/6a/Vaccination.jpg/300px-Vaccination.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6/6a/Vaccination.jpg/300px-Vaccination.jpg">
                      <a:hlinkClick r:id="rId6"/>
                    </pic:cNvPr>
                    <pic:cNvPicPr>
                      <a:picLocks noChangeAspect="1" noChangeArrowheads="1"/>
                    </pic:cNvPicPr>
                  </pic:nvPicPr>
                  <pic:blipFill>
                    <a:blip r:embed="rId7"/>
                    <a:srcRect/>
                    <a:stretch>
                      <a:fillRect/>
                    </a:stretch>
                  </pic:blipFill>
                  <pic:spPr bwMode="auto">
                    <a:xfrm>
                      <a:off x="0" y="0"/>
                      <a:ext cx="2857500" cy="1933575"/>
                    </a:xfrm>
                    <a:prstGeom prst="rect">
                      <a:avLst/>
                    </a:prstGeom>
                    <a:noFill/>
                    <a:ln w="9525">
                      <a:noFill/>
                      <a:miter lim="800000"/>
                      <a:headEnd/>
                      <a:tailEnd/>
                    </a:ln>
                  </pic:spPr>
                </pic:pic>
              </a:graphicData>
            </a:graphic>
          </wp:inline>
        </w:drawing>
      </w:r>
    </w:p>
    <w:p w:rsidR="00235152" w:rsidRPr="00235152" w:rsidRDefault="00235152" w:rsidP="00235152">
      <w:pPr>
        <w:shd w:val="clear" w:color="auto" w:fill="F8F9FA"/>
        <w:spacing w:line="336" w:lineRule="atLeast"/>
        <w:rPr>
          <w:rFonts w:ascii="Arial" w:eastAsia="Times New Roman" w:hAnsi="Arial" w:cs="Arial"/>
          <w:color w:val="222222"/>
          <w:sz w:val="19"/>
          <w:szCs w:val="19"/>
          <w:lang w:eastAsia="uk-UA"/>
        </w:rPr>
      </w:pPr>
      <w:r w:rsidRPr="00235152">
        <w:rPr>
          <w:rFonts w:ascii="Arial" w:eastAsia="Times New Roman" w:hAnsi="Arial" w:cs="Arial"/>
          <w:color w:val="222222"/>
          <w:sz w:val="19"/>
          <w:szCs w:val="19"/>
          <w:lang w:eastAsia="uk-UA"/>
        </w:rPr>
        <w:t>Вакцинація</w:t>
      </w:r>
    </w:p>
    <w:p w:rsidR="00235152" w:rsidRPr="00235152" w:rsidRDefault="00235152" w:rsidP="00235152">
      <w:pPr>
        <w:spacing w:before="120" w:after="120" w:line="240" w:lineRule="auto"/>
        <w:rPr>
          <w:rFonts w:ascii="Arial" w:eastAsia="Times New Roman" w:hAnsi="Arial" w:cs="Arial"/>
          <w:color w:val="222222"/>
          <w:sz w:val="24"/>
          <w:szCs w:val="24"/>
          <w:lang w:eastAsia="uk-UA"/>
        </w:rPr>
      </w:pPr>
      <w:proofErr w:type="spellStart"/>
      <w:r w:rsidRPr="00235152">
        <w:rPr>
          <w:rFonts w:ascii="Arial" w:eastAsia="Times New Roman" w:hAnsi="Arial" w:cs="Arial"/>
          <w:b/>
          <w:bCs/>
          <w:color w:val="222222"/>
          <w:sz w:val="24"/>
          <w:szCs w:val="24"/>
          <w:lang w:eastAsia="uk-UA"/>
        </w:rPr>
        <w:t>Вакцина́ція</w:t>
      </w:r>
      <w:proofErr w:type="spellEnd"/>
      <w:r w:rsidRPr="00235152">
        <w:rPr>
          <w:rFonts w:ascii="Arial" w:eastAsia="Times New Roman" w:hAnsi="Arial" w:cs="Arial"/>
          <w:color w:val="222222"/>
          <w:sz w:val="24"/>
          <w:szCs w:val="24"/>
          <w:lang w:eastAsia="uk-UA"/>
        </w:rPr>
        <w:t> (</w:t>
      </w:r>
      <w:hyperlink r:id="rId8" w:tooltip="Англійська мова" w:history="1">
        <w:r w:rsidRPr="00235152">
          <w:rPr>
            <w:rFonts w:ascii="Arial" w:eastAsia="Times New Roman" w:hAnsi="Arial" w:cs="Arial"/>
            <w:color w:val="0B0080"/>
            <w:sz w:val="24"/>
            <w:szCs w:val="24"/>
            <w:u w:val="single"/>
            <w:lang w:eastAsia="uk-UA"/>
          </w:rPr>
          <w:t>англ.</w:t>
        </w:r>
      </w:hyperlink>
      <w:r w:rsidRPr="00235152">
        <w:rPr>
          <w:rFonts w:ascii="Arial" w:eastAsia="Times New Roman" w:hAnsi="Arial" w:cs="Arial"/>
          <w:color w:val="222222"/>
          <w:sz w:val="24"/>
          <w:szCs w:val="24"/>
          <w:lang w:eastAsia="uk-UA"/>
        </w:rPr>
        <w:t> </w:t>
      </w:r>
      <w:proofErr w:type="spellStart"/>
      <w:r w:rsidRPr="00235152">
        <w:rPr>
          <w:rFonts w:ascii="Arial" w:eastAsia="Times New Roman" w:hAnsi="Arial" w:cs="Arial"/>
          <w:i/>
          <w:iCs/>
          <w:color w:val="222222"/>
          <w:sz w:val="24"/>
          <w:szCs w:val="24"/>
          <w:lang w:eastAsia="uk-UA"/>
        </w:rPr>
        <w:t>vaccination</w:t>
      </w:r>
      <w:proofErr w:type="spellEnd"/>
      <w:r w:rsidRPr="00235152">
        <w:rPr>
          <w:rFonts w:ascii="Arial" w:eastAsia="Times New Roman" w:hAnsi="Arial" w:cs="Arial"/>
          <w:color w:val="222222"/>
          <w:sz w:val="24"/>
          <w:szCs w:val="24"/>
          <w:lang w:eastAsia="uk-UA"/>
        </w:rPr>
        <w:t>) — введення </w:t>
      </w:r>
      <w:hyperlink r:id="rId9" w:tooltip="Антиген" w:history="1">
        <w:r w:rsidRPr="00235152">
          <w:rPr>
            <w:rFonts w:ascii="Arial" w:eastAsia="Times New Roman" w:hAnsi="Arial" w:cs="Arial"/>
            <w:color w:val="0B0080"/>
            <w:sz w:val="24"/>
            <w:szCs w:val="24"/>
            <w:u w:val="single"/>
            <w:lang w:eastAsia="uk-UA"/>
          </w:rPr>
          <w:t>антигенного</w:t>
        </w:r>
      </w:hyperlink>
      <w:r w:rsidRPr="00235152">
        <w:rPr>
          <w:rFonts w:ascii="Arial" w:eastAsia="Times New Roman" w:hAnsi="Arial" w:cs="Arial"/>
          <w:color w:val="222222"/>
          <w:sz w:val="24"/>
          <w:szCs w:val="24"/>
          <w:lang w:eastAsia="uk-UA"/>
        </w:rPr>
        <w:t> матеріалу з метою породити </w:t>
      </w:r>
      <w:hyperlink r:id="rId10" w:tooltip="Імунітет (медицина)" w:history="1">
        <w:r w:rsidRPr="00235152">
          <w:rPr>
            <w:rFonts w:ascii="Arial" w:eastAsia="Times New Roman" w:hAnsi="Arial" w:cs="Arial"/>
            <w:color w:val="0B0080"/>
            <w:sz w:val="24"/>
            <w:szCs w:val="24"/>
            <w:u w:val="single"/>
            <w:lang w:eastAsia="uk-UA"/>
          </w:rPr>
          <w:t>імунітет</w:t>
        </w:r>
      </w:hyperlink>
      <w:r w:rsidRPr="00235152">
        <w:rPr>
          <w:rFonts w:ascii="Arial" w:eastAsia="Times New Roman" w:hAnsi="Arial" w:cs="Arial"/>
          <w:color w:val="222222"/>
          <w:sz w:val="24"/>
          <w:szCs w:val="24"/>
          <w:lang w:eastAsia="uk-UA"/>
        </w:rPr>
        <w:t> до </w:t>
      </w:r>
      <w:hyperlink r:id="rId11" w:tooltip="Інфекційні захворювання" w:history="1">
        <w:r w:rsidRPr="00235152">
          <w:rPr>
            <w:rFonts w:ascii="Arial" w:eastAsia="Times New Roman" w:hAnsi="Arial" w:cs="Arial"/>
            <w:color w:val="0B0080"/>
            <w:sz w:val="24"/>
            <w:szCs w:val="24"/>
            <w:u w:val="single"/>
            <w:lang w:eastAsia="uk-UA"/>
          </w:rPr>
          <w:t>інфекційної хвороби</w:t>
        </w:r>
      </w:hyperlink>
      <w:r w:rsidRPr="00235152">
        <w:rPr>
          <w:rFonts w:ascii="Arial" w:eastAsia="Times New Roman" w:hAnsi="Arial" w:cs="Arial"/>
          <w:color w:val="222222"/>
          <w:sz w:val="24"/>
          <w:szCs w:val="24"/>
          <w:lang w:eastAsia="uk-UA"/>
        </w:rPr>
        <w:t>, який запобігає зараженню або ослаблює його негативні наслідки. Як антигенний матеріал використовують:</w:t>
      </w:r>
    </w:p>
    <w:p w:rsidR="00235152" w:rsidRPr="00235152" w:rsidRDefault="00235152" w:rsidP="00235152">
      <w:pPr>
        <w:numPr>
          <w:ilvl w:val="0"/>
          <w:numId w:val="1"/>
        </w:numPr>
        <w:spacing w:before="100" w:beforeAutospacing="1" w:after="24" w:line="240" w:lineRule="auto"/>
        <w:ind w:left="384"/>
        <w:rPr>
          <w:rFonts w:ascii="Arial" w:eastAsia="Times New Roman" w:hAnsi="Arial" w:cs="Arial"/>
          <w:color w:val="222222"/>
          <w:sz w:val="24"/>
          <w:szCs w:val="24"/>
          <w:lang w:eastAsia="uk-UA"/>
        </w:rPr>
      </w:pPr>
      <w:r w:rsidRPr="00235152">
        <w:rPr>
          <w:rFonts w:ascii="Arial" w:eastAsia="Times New Roman" w:hAnsi="Arial" w:cs="Arial"/>
          <w:color w:val="222222"/>
          <w:sz w:val="24"/>
          <w:szCs w:val="24"/>
          <w:lang w:eastAsia="uk-UA"/>
        </w:rPr>
        <w:t>живі, але ослаблені </w:t>
      </w:r>
      <w:hyperlink r:id="rId12" w:tooltip="Штам" w:history="1">
        <w:r w:rsidRPr="00235152">
          <w:rPr>
            <w:rFonts w:ascii="Arial" w:eastAsia="Times New Roman" w:hAnsi="Arial" w:cs="Arial"/>
            <w:color w:val="0B0080"/>
            <w:sz w:val="24"/>
            <w:szCs w:val="24"/>
            <w:u w:val="single"/>
            <w:lang w:eastAsia="uk-UA"/>
          </w:rPr>
          <w:t>штами</w:t>
        </w:r>
      </w:hyperlink>
      <w:r w:rsidRPr="00235152">
        <w:rPr>
          <w:rFonts w:ascii="Arial" w:eastAsia="Times New Roman" w:hAnsi="Arial" w:cs="Arial"/>
          <w:color w:val="222222"/>
          <w:sz w:val="24"/>
          <w:szCs w:val="24"/>
          <w:lang w:eastAsia="uk-UA"/>
        </w:rPr>
        <w:t> </w:t>
      </w:r>
      <w:hyperlink r:id="rId13" w:tooltip="Мікроорганізми" w:history="1">
        <w:r w:rsidRPr="00235152">
          <w:rPr>
            <w:rFonts w:ascii="Arial" w:eastAsia="Times New Roman" w:hAnsi="Arial" w:cs="Arial"/>
            <w:color w:val="0B0080"/>
            <w:sz w:val="24"/>
            <w:szCs w:val="24"/>
            <w:u w:val="single"/>
            <w:lang w:eastAsia="uk-UA"/>
          </w:rPr>
          <w:t>мікроорганізмів</w:t>
        </w:r>
      </w:hyperlink>
      <w:r w:rsidRPr="00235152">
        <w:rPr>
          <w:rFonts w:ascii="Arial" w:eastAsia="Times New Roman" w:hAnsi="Arial" w:cs="Arial"/>
          <w:color w:val="222222"/>
          <w:sz w:val="24"/>
          <w:szCs w:val="24"/>
          <w:lang w:eastAsia="uk-UA"/>
        </w:rPr>
        <w:t> або </w:t>
      </w:r>
      <w:hyperlink r:id="rId14" w:tooltip="Вірус" w:history="1">
        <w:r w:rsidRPr="00235152">
          <w:rPr>
            <w:rFonts w:ascii="Arial" w:eastAsia="Times New Roman" w:hAnsi="Arial" w:cs="Arial"/>
            <w:color w:val="0B0080"/>
            <w:sz w:val="24"/>
            <w:szCs w:val="24"/>
            <w:u w:val="single"/>
            <w:lang w:eastAsia="uk-UA"/>
          </w:rPr>
          <w:t>вірусів</w:t>
        </w:r>
      </w:hyperlink>
      <w:r w:rsidRPr="00235152">
        <w:rPr>
          <w:rFonts w:ascii="Arial" w:eastAsia="Times New Roman" w:hAnsi="Arial" w:cs="Arial"/>
          <w:color w:val="222222"/>
          <w:sz w:val="24"/>
          <w:szCs w:val="24"/>
          <w:lang w:eastAsia="uk-UA"/>
        </w:rPr>
        <w:t>;</w:t>
      </w:r>
    </w:p>
    <w:p w:rsidR="00235152" w:rsidRPr="00235152" w:rsidRDefault="00235152" w:rsidP="00235152">
      <w:pPr>
        <w:numPr>
          <w:ilvl w:val="0"/>
          <w:numId w:val="1"/>
        </w:numPr>
        <w:spacing w:before="100" w:beforeAutospacing="1" w:after="24" w:line="240" w:lineRule="auto"/>
        <w:ind w:left="384"/>
        <w:rPr>
          <w:rFonts w:ascii="Arial" w:eastAsia="Times New Roman" w:hAnsi="Arial" w:cs="Arial"/>
          <w:color w:val="222222"/>
          <w:sz w:val="24"/>
          <w:szCs w:val="24"/>
          <w:lang w:eastAsia="uk-UA"/>
        </w:rPr>
      </w:pPr>
      <w:r w:rsidRPr="00235152">
        <w:rPr>
          <w:rFonts w:ascii="Arial" w:eastAsia="Times New Roman" w:hAnsi="Arial" w:cs="Arial"/>
          <w:color w:val="222222"/>
          <w:sz w:val="24"/>
          <w:szCs w:val="24"/>
          <w:lang w:eastAsia="uk-UA"/>
        </w:rPr>
        <w:t>убиті (</w:t>
      </w:r>
      <w:proofErr w:type="spellStart"/>
      <w:r w:rsidRPr="00235152">
        <w:rPr>
          <w:rFonts w:ascii="Arial" w:eastAsia="Times New Roman" w:hAnsi="Arial" w:cs="Arial"/>
          <w:i/>
          <w:iCs/>
          <w:color w:val="222222"/>
          <w:sz w:val="24"/>
          <w:szCs w:val="24"/>
          <w:lang w:eastAsia="uk-UA"/>
        </w:rPr>
        <w:t>інактивовані</w:t>
      </w:r>
      <w:proofErr w:type="spellEnd"/>
      <w:r w:rsidRPr="00235152">
        <w:rPr>
          <w:rFonts w:ascii="Arial" w:eastAsia="Times New Roman" w:hAnsi="Arial" w:cs="Arial"/>
          <w:color w:val="222222"/>
          <w:sz w:val="24"/>
          <w:szCs w:val="24"/>
          <w:lang w:eastAsia="uk-UA"/>
        </w:rPr>
        <w:t>) мікроби;</w:t>
      </w:r>
    </w:p>
    <w:p w:rsidR="00235152" w:rsidRPr="00235152" w:rsidRDefault="00235152" w:rsidP="00235152">
      <w:pPr>
        <w:numPr>
          <w:ilvl w:val="0"/>
          <w:numId w:val="1"/>
        </w:numPr>
        <w:spacing w:before="100" w:beforeAutospacing="1" w:after="24" w:line="240" w:lineRule="auto"/>
        <w:ind w:left="384"/>
        <w:rPr>
          <w:rFonts w:ascii="Arial" w:eastAsia="Times New Roman" w:hAnsi="Arial" w:cs="Arial"/>
          <w:color w:val="222222"/>
          <w:sz w:val="24"/>
          <w:szCs w:val="24"/>
          <w:lang w:eastAsia="uk-UA"/>
        </w:rPr>
      </w:pPr>
      <w:r w:rsidRPr="00235152">
        <w:rPr>
          <w:rFonts w:ascii="Arial" w:eastAsia="Times New Roman" w:hAnsi="Arial" w:cs="Arial"/>
          <w:color w:val="222222"/>
          <w:sz w:val="24"/>
          <w:szCs w:val="24"/>
          <w:lang w:eastAsia="uk-UA"/>
        </w:rPr>
        <w:t>очищений матеріал, наприклад </w:t>
      </w:r>
      <w:hyperlink r:id="rId15" w:tooltip="Білки" w:history="1">
        <w:r w:rsidRPr="00235152">
          <w:rPr>
            <w:rFonts w:ascii="Arial" w:eastAsia="Times New Roman" w:hAnsi="Arial" w:cs="Arial"/>
            <w:color w:val="0B0080"/>
            <w:sz w:val="24"/>
            <w:szCs w:val="24"/>
            <w:u w:val="single"/>
            <w:lang w:eastAsia="uk-UA"/>
          </w:rPr>
          <w:t>білки</w:t>
        </w:r>
      </w:hyperlink>
      <w:r w:rsidRPr="00235152">
        <w:rPr>
          <w:rFonts w:ascii="Arial" w:eastAsia="Times New Roman" w:hAnsi="Arial" w:cs="Arial"/>
          <w:color w:val="222222"/>
          <w:sz w:val="24"/>
          <w:szCs w:val="24"/>
          <w:lang w:eastAsia="uk-UA"/>
        </w:rPr>
        <w:t> мікроорганізмів;</w:t>
      </w:r>
    </w:p>
    <w:p w:rsidR="00235152" w:rsidRPr="00235152" w:rsidRDefault="00235152" w:rsidP="00235152">
      <w:pPr>
        <w:numPr>
          <w:ilvl w:val="0"/>
          <w:numId w:val="1"/>
        </w:numPr>
        <w:spacing w:before="100" w:beforeAutospacing="1" w:after="24" w:line="240" w:lineRule="auto"/>
        <w:ind w:left="384"/>
        <w:rPr>
          <w:rFonts w:ascii="Arial" w:eastAsia="Times New Roman" w:hAnsi="Arial" w:cs="Arial"/>
          <w:color w:val="222222"/>
          <w:sz w:val="24"/>
          <w:szCs w:val="24"/>
          <w:lang w:eastAsia="uk-UA"/>
        </w:rPr>
      </w:pPr>
      <w:r w:rsidRPr="00235152">
        <w:rPr>
          <w:rFonts w:ascii="Arial" w:eastAsia="Times New Roman" w:hAnsi="Arial" w:cs="Arial"/>
          <w:color w:val="222222"/>
          <w:sz w:val="24"/>
          <w:szCs w:val="24"/>
          <w:lang w:eastAsia="uk-UA"/>
        </w:rPr>
        <w:t>синтетичні </w:t>
      </w:r>
      <w:hyperlink r:id="rId16" w:tooltip="Вакцини" w:history="1">
        <w:r w:rsidRPr="00235152">
          <w:rPr>
            <w:rFonts w:ascii="Arial" w:eastAsia="Times New Roman" w:hAnsi="Arial" w:cs="Arial"/>
            <w:color w:val="0B0080"/>
            <w:sz w:val="24"/>
            <w:szCs w:val="24"/>
            <w:u w:val="single"/>
            <w:lang w:eastAsia="uk-UA"/>
          </w:rPr>
          <w:t>вакцини</w:t>
        </w:r>
      </w:hyperlink>
      <w:r w:rsidRPr="00235152">
        <w:rPr>
          <w:rFonts w:ascii="Arial" w:eastAsia="Times New Roman" w:hAnsi="Arial" w:cs="Arial"/>
          <w:color w:val="222222"/>
          <w:sz w:val="24"/>
          <w:szCs w:val="24"/>
          <w:lang w:eastAsia="uk-UA"/>
        </w:rPr>
        <w:t>.</w:t>
      </w:r>
    </w:p>
    <w:p w:rsidR="00235152" w:rsidRPr="00235152" w:rsidRDefault="00235152" w:rsidP="00235152">
      <w:pPr>
        <w:spacing w:before="120" w:after="120" w:line="240" w:lineRule="auto"/>
        <w:rPr>
          <w:rFonts w:ascii="Arial" w:eastAsia="Times New Roman" w:hAnsi="Arial" w:cs="Arial"/>
          <w:color w:val="222222"/>
          <w:sz w:val="24"/>
          <w:szCs w:val="24"/>
          <w:lang w:eastAsia="uk-UA"/>
        </w:rPr>
      </w:pPr>
      <w:r w:rsidRPr="00235152">
        <w:rPr>
          <w:rFonts w:ascii="Arial" w:eastAsia="Times New Roman" w:hAnsi="Arial" w:cs="Arial"/>
          <w:color w:val="222222"/>
          <w:sz w:val="24"/>
          <w:szCs w:val="24"/>
          <w:lang w:eastAsia="uk-UA"/>
        </w:rPr>
        <w:t>За даними Європейського регіонального бюро </w:t>
      </w:r>
      <w:hyperlink r:id="rId17" w:tooltip="Всесвітня організація охорони здоров'я" w:history="1">
        <w:r w:rsidRPr="00235152">
          <w:rPr>
            <w:rFonts w:ascii="Arial" w:eastAsia="Times New Roman" w:hAnsi="Arial" w:cs="Arial"/>
            <w:color w:val="0B0080"/>
            <w:sz w:val="24"/>
            <w:szCs w:val="24"/>
            <w:u w:val="single"/>
            <w:lang w:eastAsia="uk-UA"/>
          </w:rPr>
          <w:t>Всесвітньої організації охорони здоров'я</w:t>
        </w:r>
      </w:hyperlink>
      <w:r w:rsidRPr="00235152">
        <w:rPr>
          <w:rFonts w:ascii="Arial" w:eastAsia="Times New Roman" w:hAnsi="Arial" w:cs="Arial"/>
          <w:color w:val="222222"/>
          <w:sz w:val="24"/>
          <w:szCs w:val="24"/>
          <w:lang w:eastAsia="uk-UA"/>
        </w:rPr>
        <w:t>, планова імунізація проти </w:t>
      </w:r>
      <w:hyperlink r:id="rId18" w:tooltip="Поліомієліт" w:history="1">
        <w:r w:rsidRPr="00235152">
          <w:rPr>
            <w:rFonts w:ascii="Arial" w:eastAsia="Times New Roman" w:hAnsi="Arial" w:cs="Arial"/>
            <w:color w:val="0B0080"/>
            <w:sz w:val="24"/>
            <w:szCs w:val="24"/>
            <w:u w:val="single"/>
            <w:lang w:eastAsia="uk-UA"/>
          </w:rPr>
          <w:t>поліомієліту</w:t>
        </w:r>
      </w:hyperlink>
      <w:r w:rsidRPr="00235152">
        <w:rPr>
          <w:rFonts w:ascii="Arial" w:eastAsia="Times New Roman" w:hAnsi="Arial" w:cs="Arial"/>
          <w:color w:val="222222"/>
          <w:sz w:val="24"/>
          <w:szCs w:val="24"/>
          <w:lang w:eastAsia="uk-UA"/>
        </w:rPr>
        <w:t>, </w:t>
      </w:r>
      <w:hyperlink r:id="rId19" w:tooltip="Правець" w:history="1">
        <w:r w:rsidRPr="00235152">
          <w:rPr>
            <w:rFonts w:ascii="Arial" w:eastAsia="Times New Roman" w:hAnsi="Arial" w:cs="Arial"/>
            <w:color w:val="0B0080"/>
            <w:sz w:val="24"/>
            <w:szCs w:val="24"/>
            <w:u w:val="single"/>
            <w:lang w:eastAsia="uk-UA"/>
          </w:rPr>
          <w:t>правця</w:t>
        </w:r>
      </w:hyperlink>
      <w:r w:rsidRPr="00235152">
        <w:rPr>
          <w:rFonts w:ascii="Arial" w:eastAsia="Times New Roman" w:hAnsi="Arial" w:cs="Arial"/>
          <w:color w:val="222222"/>
          <w:sz w:val="24"/>
          <w:szCs w:val="24"/>
          <w:lang w:eastAsia="uk-UA"/>
        </w:rPr>
        <w:t>, </w:t>
      </w:r>
      <w:hyperlink r:id="rId20" w:tooltip="Дифтерія" w:history="1">
        <w:r w:rsidRPr="00235152">
          <w:rPr>
            <w:rFonts w:ascii="Arial" w:eastAsia="Times New Roman" w:hAnsi="Arial" w:cs="Arial"/>
            <w:color w:val="0B0080"/>
            <w:sz w:val="24"/>
            <w:szCs w:val="24"/>
            <w:u w:val="single"/>
            <w:lang w:eastAsia="uk-UA"/>
          </w:rPr>
          <w:t>дифтерії</w:t>
        </w:r>
      </w:hyperlink>
      <w:r w:rsidRPr="00235152">
        <w:rPr>
          <w:rFonts w:ascii="Arial" w:eastAsia="Times New Roman" w:hAnsi="Arial" w:cs="Arial"/>
          <w:color w:val="222222"/>
          <w:sz w:val="24"/>
          <w:szCs w:val="24"/>
          <w:lang w:eastAsia="uk-UA"/>
        </w:rPr>
        <w:t>, </w:t>
      </w:r>
      <w:hyperlink r:id="rId21" w:tooltip="Коклюш" w:history="1">
        <w:r w:rsidRPr="00235152">
          <w:rPr>
            <w:rFonts w:ascii="Arial" w:eastAsia="Times New Roman" w:hAnsi="Arial" w:cs="Arial"/>
            <w:color w:val="0B0080"/>
            <w:sz w:val="24"/>
            <w:szCs w:val="24"/>
            <w:u w:val="single"/>
            <w:lang w:eastAsia="uk-UA"/>
          </w:rPr>
          <w:t>коклюша</w:t>
        </w:r>
      </w:hyperlink>
      <w:r w:rsidRPr="00235152">
        <w:rPr>
          <w:rFonts w:ascii="Arial" w:eastAsia="Times New Roman" w:hAnsi="Arial" w:cs="Arial"/>
          <w:color w:val="222222"/>
          <w:sz w:val="24"/>
          <w:szCs w:val="24"/>
          <w:lang w:eastAsia="uk-UA"/>
        </w:rPr>
        <w:t>, </w:t>
      </w:r>
      <w:hyperlink r:id="rId22" w:tooltip="Кір" w:history="1">
        <w:r w:rsidRPr="00235152">
          <w:rPr>
            <w:rFonts w:ascii="Arial" w:eastAsia="Times New Roman" w:hAnsi="Arial" w:cs="Arial"/>
            <w:color w:val="0B0080"/>
            <w:sz w:val="24"/>
            <w:szCs w:val="24"/>
            <w:u w:val="single"/>
            <w:lang w:eastAsia="uk-UA"/>
          </w:rPr>
          <w:t>кору</w:t>
        </w:r>
      </w:hyperlink>
      <w:r w:rsidRPr="00235152">
        <w:rPr>
          <w:rFonts w:ascii="Arial" w:eastAsia="Times New Roman" w:hAnsi="Arial" w:cs="Arial"/>
          <w:color w:val="222222"/>
          <w:sz w:val="24"/>
          <w:szCs w:val="24"/>
          <w:lang w:eastAsia="uk-UA"/>
        </w:rPr>
        <w:t> і </w:t>
      </w:r>
      <w:hyperlink r:id="rId23" w:tooltip="Епідемічний паротит" w:history="1">
        <w:r w:rsidRPr="00235152">
          <w:rPr>
            <w:rFonts w:ascii="Arial" w:eastAsia="Times New Roman" w:hAnsi="Arial" w:cs="Arial"/>
            <w:color w:val="0B0080"/>
            <w:sz w:val="24"/>
            <w:szCs w:val="24"/>
            <w:u w:val="single"/>
            <w:lang w:eastAsia="uk-UA"/>
          </w:rPr>
          <w:t>епідемічного паротиту</w:t>
        </w:r>
      </w:hyperlink>
      <w:r w:rsidRPr="00235152">
        <w:rPr>
          <w:rFonts w:ascii="Arial" w:eastAsia="Times New Roman" w:hAnsi="Arial" w:cs="Arial"/>
          <w:color w:val="222222"/>
          <w:sz w:val="24"/>
          <w:szCs w:val="24"/>
          <w:lang w:eastAsia="uk-UA"/>
        </w:rPr>
        <w:t> щороку врятовує життя і здоров'я 3 мільйонам дітей у світі. А за допомогою нових вакцин, які буде розроблено в найближчих 5-10 років, можна буде запобігти загибелі ще 8 мільйонів дітей на рік</w:t>
      </w:r>
      <w:r w:rsidRPr="00235152">
        <w:rPr>
          <w:rFonts w:ascii="Arial" w:eastAsia="Times New Roman" w:hAnsi="Arial" w:cs="Arial"/>
          <w:color w:val="222222"/>
          <w:sz w:val="24"/>
          <w:szCs w:val="24"/>
          <w:vertAlign w:val="superscript"/>
          <w:lang w:eastAsia="uk-UA"/>
        </w:rPr>
        <w:t>[</w:t>
      </w:r>
      <w:hyperlink r:id="rId24" w:tooltip="Вікіпедія:Посилання на джерела" w:history="1">
        <w:r w:rsidRPr="00235152">
          <w:rPr>
            <w:rFonts w:ascii="Arial" w:eastAsia="Times New Roman" w:hAnsi="Arial" w:cs="Arial"/>
            <w:i/>
            <w:iCs/>
            <w:color w:val="0B0080"/>
            <w:sz w:val="24"/>
            <w:szCs w:val="24"/>
            <w:u w:val="single"/>
            <w:vertAlign w:val="superscript"/>
            <w:lang w:eastAsia="uk-UA"/>
          </w:rPr>
          <w:t>джерело?</w:t>
        </w:r>
      </w:hyperlink>
      <w:r w:rsidRPr="00235152">
        <w:rPr>
          <w:rFonts w:ascii="Arial" w:eastAsia="Times New Roman" w:hAnsi="Arial" w:cs="Arial"/>
          <w:color w:val="222222"/>
          <w:sz w:val="24"/>
          <w:szCs w:val="24"/>
          <w:vertAlign w:val="superscript"/>
          <w:lang w:eastAsia="uk-UA"/>
        </w:rPr>
        <w:t>]</w:t>
      </w:r>
      <w:r w:rsidRPr="00235152">
        <w:rPr>
          <w:rFonts w:ascii="Arial" w:eastAsia="Times New Roman" w:hAnsi="Arial" w:cs="Arial"/>
          <w:color w:val="222222"/>
          <w:sz w:val="24"/>
          <w:szCs w:val="24"/>
          <w:lang w:eastAsia="uk-UA"/>
        </w:rPr>
        <w:t>.</w:t>
      </w:r>
    </w:p>
    <w:p w:rsidR="00235152" w:rsidRPr="00235152" w:rsidRDefault="00235152" w:rsidP="00235152">
      <w:pPr>
        <w:shd w:val="clear" w:color="auto" w:fill="F8F9FA"/>
        <w:spacing w:after="0" w:line="240" w:lineRule="auto"/>
        <w:jc w:val="center"/>
        <w:rPr>
          <w:rFonts w:ascii="Arial" w:eastAsia="Times New Roman" w:hAnsi="Arial" w:cs="Arial"/>
          <w:color w:val="222222"/>
          <w:sz w:val="20"/>
          <w:szCs w:val="20"/>
          <w:lang w:eastAsia="uk-UA"/>
        </w:rPr>
      </w:pPr>
      <w:r>
        <w:rPr>
          <w:rFonts w:ascii="Arial" w:eastAsia="Times New Roman" w:hAnsi="Arial" w:cs="Arial"/>
          <w:noProof/>
          <w:color w:val="0B0080"/>
          <w:sz w:val="20"/>
          <w:szCs w:val="20"/>
          <w:lang w:eastAsia="uk-UA"/>
        </w:rPr>
        <w:drawing>
          <wp:inline distT="0" distB="0" distL="0" distR="0">
            <wp:extent cx="2857500" cy="2095500"/>
            <wp:effectExtent l="19050" t="0" r="0" b="0"/>
            <wp:docPr id="2" name="Рисунок 2" descr="https://upload.wikimedia.org/wikipedia/commons/thumb/b/be/Typhoid_inoculation2.jpg/300px-Typhoid_inoculation2.jp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b/be/Typhoid_inoculation2.jpg/300px-Typhoid_inoculation2.jpg">
                      <a:hlinkClick r:id="rId25"/>
                    </pic:cNvPr>
                    <pic:cNvPicPr>
                      <a:picLocks noChangeAspect="1" noChangeArrowheads="1"/>
                    </pic:cNvPicPr>
                  </pic:nvPicPr>
                  <pic:blipFill>
                    <a:blip r:embed="rId26"/>
                    <a:srcRect/>
                    <a:stretch>
                      <a:fillRect/>
                    </a:stretch>
                  </pic:blipFill>
                  <pic:spPr bwMode="auto">
                    <a:xfrm>
                      <a:off x="0" y="0"/>
                      <a:ext cx="2857500" cy="2095500"/>
                    </a:xfrm>
                    <a:prstGeom prst="rect">
                      <a:avLst/>
                    </a:prstGeom>
                    <a:noFill/>
                    <a:ln w="9525">
                      <a:noFill/>
                      <a:miter lim="800000"/>
                      <a:headEnd/>
                      <a:tailEnd/>
                    </a:ln>
                  </pic:spPr>
                </pic:pic>
              </a:graphicData>
            </a:graphic>
          </wp:inline>
        </w:drawing>
      </w:r>
    </w:p>
    <w:p w:rsidR="00235152" w:rsidRPr="00235152" w:rsidRDefault="00235152" w:rsidP="00235152">
      <w:pPr>
        <w:shd w:val="clear" w:color="auto" w:fill="F8F9FA"/>
        <w:spacing w:line="336" w:lineRule="atLeast"/>
        <w:rPr>
          <w:rFonts w:ascii="Arial" w:eastAsia="Times New Roman" w:hAnsi="Arial" w:cs="Arial"/>
          <w:color w:val="222222"/>
          <w:sz w:val="19"/>
          <w:szCs w:val="19"/>
          <w:lang w:eastAsia="uk-UA"/>
        </w:rPr>
      </w:pPr>
      <w:r w:rsidRPr="00235152">
        <w:rPr>
          <w:rFonts w:ascii="Arial" w:eastAsia="Times New Roman" w:hAnsi="Arial" w:cs="Arial"/>
          <w:color w:val="222222"/>
          <w:sz w:val="19"/>
          <w:szCs w:val="19"/>
          <w:lang w:eastAsia="uk-UA"/>
        </w:rPr>
        <w:lastRenderedPageBreak/>
        <w:t xml:space="preserve">Доктор </w:t>
      </w:r>
      <w:proofErr w:type="spellStart"/>
      <w:r w:rsidRPr="00235152">
        <w:rPr>
          <w:rFonts w:ascii="Arial" w:eastAsia="Times New Roman" w:hAnsi="Arial" w:cs="Arial"/>
          <w:color w:val="222222"/>
          <w:sz w:val="19"/>
          <w:szCs w:val="19"/>
          <w:lang w:eastAsia="uk-UA"/>
        </w:rPr>
        <w:t>Шрайбер</w:t>
      </w:r>
      <w:proofErr w:type="spellEnd"/>
      <w:r w:rsidRPr="00235152">
        <w:rPr>
          <w:rFonts w:ascii="Arial" w:eastAsia="Times New Roman" w:hAnsi="Arial" w:cs="Arial"/>
          <w:color w:val="222222"/>
          <w:sz w:val="19"/>
          <w:szCs w:val="19"/>
          <w:lang w:eastAsia="uk-UA"/>
        </w:rPr>
        <w:t xml:space="preserve"> з </w:t>
      </w:r>
      <w:proofErr w:type="spellStart"/>
      <w:r w:rsidRPr="00235152">
        <w:rPr>
          <w:rFonts w:ascii="Arial" w:eastAsia="Times New Roman" w:hAnsi="Arial" w:cs="Arial"/>
          <w:color w:val="222222"/>
          <w:sz w:val="19"/>
          <w:szCs w:val="19"/>
          <w:lang w:eastAsia="uk-UA"/>
        </w:rPr>
        <w:t>Сент-Августина</w:t>
      </w:r>
      <w:proofErr w:type="spellEnd"/>
      <w:r w:rsidRPr="00235152">
        <w:rPr>
          <w:rFonts w:ascii="Arial" w:eastAsia="Times New Roman" w:hAnsi="Arial" w:cs="Arial"/>
          <w:color w:val="222222"/>
          <w:sz w:val="19"/>
          <w:szCs w:val="19"/>
          <w:lang w:eastAsia="uk-UA"/>
        </w:rPr>
        <w:t>, штат Техас, робить щеплення від черевного тифу в сільській школі. Квітень 1943 року, США.</w:t>
      </w:r>
    </w:p>
    <w:p w:rsidR="00235152" w:rsidRPr="00235152" w:rsidRDefault="00B9283F" w:rsidP="00235152">
      <w:pPr>
        <w:shd w:val="clear" w:color="auto" w:fill="F8F9FA"/>
        <w:spacing w:after="0" w:line="240" w:lineRule="auto"/>
        <w:rPr>
          <w:rFonts w:ascii="Arial" w:eastAsia="Times New Roman" w:hAnsi="Arial" w:cs="Arial"/>
          <w:color w:val="222222"/>
          <w:sz w:val="20"/>
          <w:szCs w:val="20"/>
          <w:lang w:eastAsia="uk-UA"/>
        </w:rPr>
      </w:pPr>
      <w:r w:rsidRPr="00235152">
        <w:rPr>
          <w:rFonts w:ascii="Arial" w:eastAsia="Times New Roman" w:hAnsi="Arial" w:cs="Arial"/>
          <w:color w:val="222222"/>
          <w:sz w:val="20"/>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0.25pt;height:18pt" o:ole="">
            <v:imagedata r:id="rId27" o:title=""/>
          </v:shape>
          <w:control r:id="rId28" w:name="DefaultOcxName" w:shapeid="_x0000_i1028"/>
        </w:object>
      </w:r>
    </w:p>
    <w:p w:rsidR="00235152" w:rsidRPr="00235152" w:rsidRDefault="00235152" w:rsidP="00235152">
      <w:pPr>
        <w:pBdr>
          <w:bottom w:val="single" w:sz="6" w:space="0" w:color="A2A9B1"/>
        </w:pBdr>
        <w:spacing w:before="240" w:after="60" w:line="240" w:lineRule="auto"/>
        <w:outlineLvl w:val="1"/>
        <w:rPr>
          <w:rFonts w:ascii="Georgia" w:eastAsia="Times New Roman" w:hAnsi="Georgia" w:cs="Arial"/>
          <w:color w:val="000000"/>
          <w:sz w:val="36"/>
          <w:szCs w:val="36"/>
          <w:lang w:eastAsia="uk-UA"/>
        </w:rPr>
      </w:pPr>
      <w:r w:rsidRPr="00235152">
        <w:rPr>
          <w:rFonts w:ascii="Georgia" w:eastAsia="Times New Roman" w:hAnsi="Georgia" w:cs="Arial"/>
          <w:color w:val="000000"/>
          <w:sz w:val="36"/>
          <w:szCs w:val="36"/>
          <w:lang w:eastAsia="uk-UA"/>
        </w:rPr>
        <w:t>Історія</w:t>
      </w:r>
    </w:p>
    <w:p w:rsidR="00235152" w:rsidRPr="00235152" w:rsidRDefault="00235152" w:rsidP="00235152">
      <w:pPr>
        <w:spacing w:before="120" w:after="120" w:line="240" w:lineRule="auto"/>
        <w:rPr>
          <w:rFonts w:ascii="Arial" w:eastAsia="Times New Roman" w:hAnsi="Arial" w:cs="Arial"/>
          <w:color w:val="222222"/>
          <w:sz w:val="24"/>
          <w:szCs w:val="24"/>
          <w:lang w:eastAsia="uk-UA"/>
        </w:rPr>
      </w:pPr>
      <w:r w:rsidRPr="00235152">
        <w:rPr>
          <w:rFonts w:ascii="Arial" w:eastAsia="Times New Roman" w:hAnsi="Arial" w:cs="Arial"/>
          <w:color w:val="222222"/>
          <w:sz w:val="24"/>
          <w:szCs w:val="24"/>
          <w:lang w:eastAsia="uk-UA"/>
        </w:rPr>
        <w:t>Дієвість вакцинації було вперше виявлено народною медициною. З давніх часів в </w:t>
      </w:r>
      <w:hyperlink r:id="rId29" w:tooltip="Індія" w:history="1">
        <w:r w:rsidRPr="00235152">
          <w:rPr>
            <w:rFonts w:ascii="Arial" w:eastAsia="Times New Roman" w:hAnsi="Arial" w:cs="Arial"/>
            <w:color w:val="0B0080"/>
            <w:sz w:val="24"/>
            <w:szCs w:val="24"/>
            <w:u w:val="single"/>
            <w:lang w:eastAsia="uk-UA"/>
          </w:rPr>
          <w:t>Індії</w:t>
        </w:r>
      </w:hyperlink>
      <w:r w:rsidRPr="00235152">
        <w:rPr>
          <w:rFonts w:ascii="Arial" w:eastAsia="Times New Roman" w:hAnsi="Arial" w:cs="Arial"/>
          <w:color w:val="222222"/>
          <w:sz w:val="24"/>
          <w:szCs w:val="24"/>
          <w:lang w:eastAsia="uk-UA"/>
        </w:rPr>
        <w:t> і </w:t>
      </w:r>
      <w:hyperlink r:id="rId30" w:tooltip="Китай" w:history="1">
        <w:r w:rsidRPr="00235152">
          <w:rPr>
            <w:rFonts w:ascii="Arial" w:eastAsia="Times New Roman" w:hAnsi="Arial" w:cs="Arial"/>
            <w:color w:val="0B0080"/>
            <w:sz w:val="24"/>
            <w:szCs w:val="24"/>
            <w:u w:val="single"/>
            <w:lang w:eastAsia="uk-UA"/>
          </w:rPr>
          <w:t>Китаї</w:t>
        </w:r>
      </w:hyperlink>
      <w:r w:rsidRPr="00235152">
        <w:rPr>
          <w:rFonts w:ascii="Arial" w:eastAsia="Times New Roman" w:hAnsi="Arial" w:cs="Arial"/>
          <w:color w:val="222222"/>
          <w:sz w:val="24"/>
          <w:szCs w:val="24"/>
          <w:lang w:eastAsia="uk-UA"/>
        </w:rPr>
        <w:t> практикували </w:t>
      </w:r>
      <w:hyperlink r:id="rId31" w:tooltip="Інокуляція (ще не написана)" w:history="1">
        <w:r w:rsidRPr="00235152">
          <w:rPr>
            <w:rFonts w:ascii="Arial" w:eastAsia="Times New Roman" w:hAnsi="Arial" w:cs="Arial"/>
            <w:color w:val="A55858"/>
            <w:sz w:val="24"/>
            <w:szCs w:val="24"/>
            <w:u w:val="single"/>
            <w:lang w:eastAsia="uk-UA"/>
          </w:rPr>
          <w:t>інокуляцію</w:t>
        </w:r>
      </w:hyperlink>
      <w:hyperlink r:id="rId32" w:tooltip="en:Inoculation" w:history="1">
        <w:r w:rsidRPr="00235152">
          <w:rPr>
            <w:rFonts w:ascii="Arial" w:eastAsia="Times New Roman" w:hAnsi="Arial" w:cs="Arial"/>
            <w:color w:val="663366"/>
            <w:sz w:val="24"/>
            <w:szCs w:val="24"/>
            <w:u w:val="single"/>
            <w:vertAlign w:val="superscript"/>
            <w:lang w:eastAsia="uk-UA"/>
          </w:rPr>
          <w:t>[</w:t>
        </w:r>
        <w:proofErr w:type="spellStart"/>
        <w:r w:rsidRPr="00235152">
          <w:rPr>
            <w:rFonts w:ascii="Arial" w:eastAsia="Times New Roman" w:hAnsi="Arial" w:cs="Arial"/>
            <w:color w:val="663366"/>
            <w:sz w:val="24"/>
            <w:szCs w:val="24"/>
            <w:u w:val="single"/>
            <w:vertAlign w:val="superscript"/>
            <w:lang w:eastAsia="uk-UA"/>
          </w:rPr>
          <w:t>en</w:t>
        </w:r>
        <w:proofErr w:type="spellEnd"/>
        <w:r w:rsidRPr="00235152">
          <w:rPr>
            <w:rFonts w:ascii="Arial" w:eastAsia="Times New Roman" w:hAnsi="Arial" w:cs="Arial"/>
            <w:color w:val="663366"/>
            <w:sz w:val="24"/>
            <w:szCs w:val="24"/>
            <w:u w:val="single"/>
            <w:vertAlign w:val="superscript"/>
            <w:lang w:eastAsia="uk-UA"/>
          </w:rPr>
          <w:t>]</w:t>
        </w:r>
      </w:hyperlink>
      <w:r w:rsidRPr="00235152">
        <w:rPr>
          <w:rFonts w:ascii="Arial" w:eastAsia="Times New Roman" w:hAnsi="Arial" w:cs="Arial"/>
          <w:color w:val="222222"/>
          <w:sz w:val="24"/>
          <w:szCs w:val="24"/>
          <w:lang w:eastAsia="uk-UA"/>
        </w:rPr>
        <w:t> — щеплення рідиною з пустул хворих на легку форму </w:t>
      </w:r>
      <w:hyperlink r:id="rId33" w:tooltip="Натуральна віспа" w:history="1">
        <w:r w:rsidRPr="00235152">
          <w:rPr>
            <w:rFonts w:ascii="Arial" w:eastAsia="Times New Roman" w:hAnsi="Arial" w:cs="Arial"/>
            <w:color w:val="0B0080"/>
            <w:sz w:val="24"/>
            <w:szCs w:val="24"/>
            <w:u w:val="single"/>
            <w:lang w:eastAsia="uk-UA"/>
          </w:rPr>
          <w:t>натуральної віспи</w:t>
        </w:r>
      </w:hyperlink>
      <w:r w:rsidRPr="00235152">
        <w:rPr>
          <w:rFonts w:ascii="Arial" w:eastAsia="Times New Roman" w:hAnsi="Arial" w:cs="Arial"/>
          <w:color w:val="222222"/>
          <w:sz w:val="24"/>
          <w:szCs w:val="24"/>
          <w:lang w:eastAsia="uk-UA"/>
        </w:rPr>
        <w:t xml:space="preserve">. Недоліком інокуляції було те, що з </w:t>
      </w:r>
      <w:proofErr w:type="spellStart"/>
      <w:r w:rsidRPr="00235152">
        <w:rPr>
          <w:rFonts w:ascii="Arial" w:eastAsia="Times New Roman" w:hAnsi="Arial" w:cs="Arial"/>
          <w:color w:val="222222"/>
          <w:sz w:val="24"/>
          <w:szCs w:val="24"/>
          <w:lang w:eastAsia="uk-UA"/>
        </w:rPr>
        <w:t>інокуляційним</w:t>
      </w:r>
      <w:proofErr w:type="spellEnd"/>
      <w:r w:rsidRPr="00235152">
        <w:rPr>
          <w:rFonts w:ascii="Arial" w:eastAsia="Times New Roman" w:hAnsi="Arial" w:cs="Arial"/>
          <w:color w:val="222222"/>
          <w:sz w:val="24"/>
          <w:szCs w:val="24"/>
          <w:lang w:eastAsia="uk-UA"/>
        </w:rPr>
        <w:t xml:space="preserve"> матеріалом вводився </w:t>
      </w:r>
      <w:hyperlink r:id="rId34" w:tooltip="Патоген" w:history="1">
        <w:r w:rsidRPr="00235152">
          <w:rPr>
            <w:rFonts w:ascii="Arial" w:eastAsia="Times New Roman" w:hAnsi="Arial" w:cs="Arial"/>
            <w:color w:val="0B0080"/>
            <w:sz w:val="24"/>
            <w:szCs w:val="24"/>
            <w:u w:val="single"/>
            <w:lang w:eastAsia="uk-UA"/>
          </w:rPr>
          <w:t>патогенний</w:t>
        </w:r>
      </w:hyperlink>
      <w:r w:rsidRPr="00235152">
        <w:rPr>
          <w:rFonts w:ascii="Arial" w:eastAsia="Times New Roman" w:hAnsi="Arial" w:cs="Arial"/>
          <w:color w:val="222222"/>
          <w:sz w:val="24"/>
          <w:szCs w:val="24"/>
          <w:lang w:eastAsia="uk-UA"/>
        </w:rPr>
        <w:t> неослаблений вірус, що інколи призводило до летальних випадків.</w:t>
      </w:r>
    </w:p>
    <w:p w:rsidR="00235152" w:rsidRPr="00235152" w:rsidRDefault="00235152" w:rsidP="00235152">
      <w:pPr>
        <w:spacing w:before="120" w:after="120" w:line="240" w:lineRule="auto"/>
        <w:rPr>
          <w:rFonts w:ascii="Arial" w:eastAsia="Times New Roman" w:hAnsi="Arial" w:cs="Arial"/>
          <w:color w:val="222222"/>
          <w:sz w:val="24"/>
          <w:szCs w:val="24"/>
          <w:lang w:eastAsia="uk-UA"/>
        </w:rPr>
      </w:pPr>
      <w:r w:rsidRPr="00235152">
        <w:rPr>
          <w:rFonts w:ascii="Arial" w:eastAsia="Times New Roman" w:hAnsi="Arial" w:cs="Arial"/>
          <w:color w:val="222222"/>
          <w:sz w:val="24"/>
          <w:szCs w:val="24"/>
          <w:lang w:eastAsia="uk-UA"/>
        </w:rPr>
        <w:t>В </w:t>
      </w:r>
      <w:hyperlink r:id="rId35" w:tooltip="Велика Британія" w:history="1">
        <w:r w:rsidRPr="00235152">
          <w:rPr>
            <w:rFonts w:ascii="Arial" w:eastAsia="Times New Roman" w:hAnsi="Arial" w:cs="Arial"/>
            <w:color w:val="0B0080"/>
            <w:sz w:val="24"/>
            <w:szCs w:val="24"/>
            <w:u w:val="single"/>
            <w:lang w:eastAsia="uk-UA"/>
          </w:rPr>
          <w:t>Англії</w:t>
        </w:r>
      </w:hyperlink>
      <w:r w:rsidRPr="00235152">
        <w:rPr>
          <w:rFonts w:ascii="Arial" w:eastAsia="Times New Roman" w:hAnsi="Arial" w:cs="Arial"/>
          <w:color w:val="222222"/>
          <w:sz w:val="24"/>
          <w:szCs w:val="24"/>
          <w:lang w:eastAsia="uk-UA"/>
        </w:rPr>
        <w:t> існувала </w:t>
      </w:r>
      <w:hyperlink r:id="rId36" w:tooltip="Прикмета" w:history="1">
        <w:r w:rsidRPr="00235152">
          <w:rPr>
            <w:rFonts w:ascii="Arial" w:eastAsia="Times New Roman" w:hAnsi="Arial" w:cs="Arial"/>
            <w:color w:val="0B0080"/>
            <w:sz w:val="24"/>
            <w:szCs w:val="24"/>
            <w:u w:val="single"/>
            <w:lang w:eastAsia="uk-UA"/>
          </w:rPr>
          <w:t>прикмета</w:t>
        </w:r>
      </w:hyperlink>
      <w:r w:rsidRPr="00235152">
        <w:rPr>
          <w:rFonts w:ascii="Arial" w:eastAsia="Times New Roman" w:hAnsi="Arial" w:cs="Arial"/>
          <w:color w:val="222222"/>
          <w:sz w:val="24"/>
          <w:szCs w:val="24"/>
          <w:lang w:eastAsia="uk-UA"/>
        </w:rPr>
        <w:t>, що </w:t>
      </w:r>
      <w:hyperlink r:id="rId37" w:tooltip="Доярка" w:history="1">
        <w:r w:rsidRPr="00235152">
          <w:rPr>
            <w:rFonts w:ascii="Arial" w:eastAsia="Times New Roman" w:hAnsi="Arial" w:cs="Arial"/>
            <w:color w:val="0B0080"/>
            <w:sz w:val="24"/>
            <w:szCs w:val="24"/>
            <w:u w:val="single"/>
            <w:lang w:eastAsia="uk-UA"/>
          </w:rPr>
          <w:t>доярки</w:t>
        </w:r>
      </w:hyperlink>
      <w:r w:rsidRPr="00235152">
        <w:rPr>
          <w:rFonts w:ascii="Arial" w:eastAsia="Times New Roman" w:hAnsi="Arial" w:cs="Arial"/>
          <w:color w:val="222222"/>
          <w:sz w:val="24"/>
          <w:szCs w:val="24"/>
          <w:lang w:eastAsia="uk-UA"/>
        </w:rPr>
        <w:t>, які перехворіли на </w:t>
      </w:r>
      <w:hyperlink r:id="rId38" w:tooltip="Коров'яча віспа" w:history="1">
        <w:r w:rsidRPr="00235152">
          <w:rPr>
            <w:rFonts w:ascii="Arial" w:eastAsia="Times New Roman" w:hAnsi="Arial" w:cs="Arial"/>
            <w:color w:val="0B0080"/>
            <w:sz w:val="24"/>
            <w:szCs w:val="24"/>
            <w:u w:val="single"/>
            <w:lang w:eastAsia="uk-UA"/>
          </w:rPr>
          <w:t>коров'ячу віспу</w:t>
        </w:r>
      </w:hyperlink>
      <w:r w:rsidRPr="00235152">
        <w:rPr>
          <w:rFonts w:ascii="Arial" w:eastAsia="Times New Roman" w:hAnsi="Arial" w:cs="Arial"/>
          <w:color w:val="222222"/>
          <w:sz w:val="24"/>
          <w:szCs w:val="24"/>
          <w:lang w:eastAsia="uk-UA"/>
        </w:rPr>
        <w:t xml:space="preserve"> (яка не є небезпечним для людини захворюванням), ніколи не захворюють на натуральну віспу, яка свого часу була поширеним смертельним та </w:t>
      </w:r>
      <w:proofErr w:type="spellStart"/>
      <w:r w:rsidRPr="00235152">
        <w:rPr>
          <w:rFonts w:ascii="Arial" w:eastAsia="Times New Roman" w:hAnsi="Arial" w:cs="Arial"/>
          <w:color w:val="222222"/>
          <w:sz w:val="24"/>
          <w:szCs w:val="24"/>
          <w:lang w:eastAsia="uk-UA"/>
        </w:rPr>
        <w:t>інвалідизуючим</w:t>
      </w:r>
      <w:proofErr w:type="spellEnd"/>
      <w:r w:rsidRPr="00235152">
        <w:rPr>
          <w:rFonts w:ascii="Arial" w:eastAsia="Times New Roman" w:hAnsi="Arial" w:cs="Arial"/>
          <w:color w:val="222222"/>
          <w:sz w:val="24"/>
          <w:szCs w:val="24"/>
          <w:lang w:eastAsia="uk-UA"/>
        </w:rPr>
        <w:t xml:space="preserve"> інфекційним захворюванням людей.</w:t>
      </w:r>
    </w:p>
    <w:p w:rsidR="00235152" w:rsidRPr="00235152" w:rsidRDefault="00235152" w:rsidP="00235152">
      <w:pPr>
        <w:shd w:val="clear" w:color="auto" w:fill="F8F9FA"/>
        <w:spacing w:after="0" w:line="240" w:lineRule="auto"/>
        <w:jc w:val="center"/>
        <w:rPr>
          <w:rFonts w:ascii="Arial" w:eastAsia="Times New Roman" w:hAnsi="Arial" w:cs="Arial"/>
          <w:color w:val="222222"/>
          <w:sz w:val="20"/>
          <w:szCs w:val="20"/>
          <w:lang w:eastAsia="uk-UA"/>
        </w:rPr>
      </w:pPr>
      <w:r>
        <w:rPr>
          <w:rFonts w:ascii="Arial" w:eastAsia="Times New Roman" w:hAnsi="Arial" w:cs="Arial"/>
          <w:noProof/>
          <w:color w:val="0B0080"/>
          <w:sz w:val="20"/>
          <w:szCs w:val="20"/>
          <w:lang w:eastAsia="uk-UA"/>
        </w:rPr>
        <w:drawing>
          <wp:inline distT="0" distB="0" distL="0" distR="0">
            <wp:extent cx="2857500" cy="2047875"/>
            <wp:effectExtent l="19050" t="0" r="0" b="0"/>
            <wp:docPr id="3" name="Рисунок 3" descr="https://upload.wikimedia.org/wikipedia/commons/thumb/d/d6/The_cow_pock.jpg/300px-The_cow_pock.jpg">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d/d6/The_cow_pock.jpg/300px-The_cow_pock.jpg">
                      <a:hlinkClick r:id="rId39"/>
                    </pic:cNvPr>
                    <pic:cNvPicPr>
                      <a:picLocks noChangeAspect="1" noChangeArrowheads="1"/>
                    </pic:cNvPicPr>
                  </pic:nvPicPr>
                  <pic:blipFill>
                    <a:blip r:embed="rId40"/>
                    <a:srcRect/>
                    <a:stretch>
                      <a:fillRect/>
                    </a:stretch>
                  </pic:blipFill>
                  <pic:spPr bwMode="auto">
                    <a:xfrm>
                      <a:off x="0" y="0"/>
                      <a:ext cx="2857500" cy="2047875"/>
                    </a:xfrm>
                    <a:prstGeom prst="rect">
                      <a:avLst/>
                    </a:prstGeom>
                    <a:noFill/>
                    <a:ln w="9525">
                      <a:noFill/>
                      <a:miter lim="800000"/>
                      <a:headEnd/>
                      <a:tailEnd/>
                    </a:ln>
                  </pic:spPr>
                </pic:pic>
              </a:graphicData>
            </a:graphic>
          </wp:inline>
        </w:drawing>
      </w:r>
    </w:p>
    <w:p w:rsidR="00235152" w:rsidRPr="00235152" w:rsidRDefault="00B9283F" w:rsidP="00235152">
      <w:pPr>
        <w:shd w:val="clear" w:color="auto" w:fill="F8F9FA"/>
        <w:spacing w:line="336" w:lineRule="atLeast"/>
        <w:rPr>
          <w:rFonts w:ascii="Arial" w:eastAsia="Times New Roman" w:hAnsi="Arial" w:cs="Arial"/>
          <w:color w:val="222222"/>
          <w:sz w:val="19"/>
          <w:szCs w:val="19"/>
          <w:lang w:eastAsia="uk-UA"/>
        </w:rPr>
      </w:pPr>
      <w:hyperlink r:id="rId41" w:tooltip="Едвард Дженнер" w:history="1">
        <w:r w:rsidR="00235152" w:rsidRPr="00235152">
          <w:rPr>
            <w:rFonts w:ascii="Arial" w:eastAsia="Times New Roman" w:hAnsi="Arial" w:cs="Arial"/>
            <w:color w:val="0B0080"/>
            <w:sz w:val="19"/>
            <w:u w:val="single"/>
            <w:lang w:eastAsia="uk-UA"/>
          </w:rPr>
          <w:t xml:space="preserve">Едвард </w:t>
        </w:r>
        <w:proofErr w:type="spellStart"/>
        <w:r w:rsidR="00235152" w:rsidRPr="00235152">
          <w:rPr>
            <w:rFonts w:ascii="Arial" w:eastAsia="Times New Roman" w:hAnsi="Arial" w:cs="Arial"/>
            <w:color w:val="0B0080"/>
            <w:sz w:val="19"/>
            <w:u w:val="single"/>
            <w:lang w:eastAsia="uk-UA"/>
          </w:rPr>
          <w:t>Дженнер</w:t>
        </w:r>
        <w:proofErr w:type="spellEnd"/>
      </w:hyperlink>
      <w:r w:rsidR="00235152" w:rsidRPr="00235152">
        <w:rPr>
          <w:rFonts w:ascii="Arial" w:eastAsia="Times New Roman" w:hAnsi="Arial" w:cs="Arial"/>
          <w:color w:val="222222"/>
          <w:sz w:val="19"/>
          <w:szCs w:val="19"/>
          <w:lang w:eastAsia="uk-UA"/>
        </w:rPr>
        <w:t xml:space="preserve"> вакцинує людей, які бояться, що через це у них з'являться </w:t>
      </w:r>
      <w:proofErr w:type="spellStart"/>
      <w:r w:rsidR="00235152" w:rsidRPr="00235152">
        <w:rPr>
          <w:rFonts w:ascii="Arial" w:eastAsia="Times New Roman" w:hAnsi="Arial" w:cs="Arial"/>
          <w:color w:val="222222"/>
          <w:sz w:val="19"/>
          <w:szCs w:val="19"/>
          <w:lang w:eastAsia="uk-UA"/>
        </w:rPr>
        <w:t>коровоподібні</w:t>
      </w:r>
      <w:proofErr w:type="spellEnd"/>
      <w:r w:rsidR="00235152" w:rsidRPr="00235152">
        <w:rPr>
          <w:rFonts w:ascii="Arial" w:eastAsia="Times New Roman" w:hAnsi="Arial" w:cs="Arial"/>
          <w:color w:val="222222"/>
          <w:sz w:val="19"/>
          <w:szCs w:val="19"/>
          <w:lang w:eastAsia="uk-UA"/>
        </w:rPr>
        <w:t xml:space="preserve"> відростки. Карикатура 1802 року.</w:t>
      </w:r>
    </w:p>
    <w:p w:rsidR="00235152" w:rsidRPr="00235152" w:rsidRDefault="00235152" w:rsidP="00235152">
      <w:pPr>
        <w:spacing w:before="120" w:after="120" w:line="240" w:lineRule="auto"/>
        <w:rPr>
          <w:rFonts w:ascii="Arial" w:eastAsia="Times New Roman" w:hAnsi="Arial" w:cs="Arial"/>
          <w:color w:val="222222"/>
          <w:sz w:val="24"/>
          <w:szCs w:val="24"/>
          <w:lang w:eastAsia="uk-UA"/>
        </w:rPr>
      </w:pPr>
      <w:r w:rsidRPr="00235152">
        <w:rPr>
          <w:rFonts w:ascii="Arial" w:eastAsia="Times New Roman" w:hAnsi="Arial" w:cs="Arial"/>
          <w:color w:val="222222"/>
          <w:sz w:val="24"/>
          <w:szCs w:val="24"/>
          <w:lang w:eastAsia="uk-UA"/>
        </w:rPr>
        <w:t>Англійський лікар </w:t>
      </w:r>
      <w:hyperlink r:id="rId42" w:tooltip="Едвард Дженнер" w:history="1">
        <w:r w:rsidRPr="00235152">
          <w:rPr>
            <w:rFonts w:ascii="Arial" w:eastAsia="Times New Roman" w:hAnsi="Arial" w:cs="Arial"/>
            <w:color w:val="0B0080"/>
            <w:sz w:val="24"/>
            <w:szCs w:val="24"/>
            <w:u w:val="single"/>
            <w:lang w:eastAsia="uk-UA"/>
          </w:rPr>
          <w:t xml:space="preserve">Едвард </w:t>
        </w:r>
        <w:proofErr w:type="spellStart"/>
        <w:r w:rsidRPr="00235152">
          <w:rPr>
            <w:rFonts w:ascii="Arial" w:eastAsia="Times New Roman" w:hAnsi="Arial" w:cs="Arial"/>
            <w:color w:val="0B0080"/>
            <w:sz w:val="24"/>
            <w:szCs w:val="24"/>
            <w:u w:val="single"/>
            <w:lang w:eastAsia="uk-UA"/>
          </w:rPr>
          <w:t>Дженнер</w:t>
        </w:r>
        <w:proofErr w:type="spellEnd"/>
      </w:hyperlink>
      <w:r w:rsidRPr="00235152">
        <w:rPr>
          <w:rFonts w:ascii="Arial" w:eastAsia="Times New Roman" w:hAnsi="Arial" w:cs="Arial"/>
          <w:color w:val="222222"/>
          <w:sz w:val="24"/>
          <w:szCs w:val="24"/>
          <w:lang w:eastAsia="uk-UA"/>
        </w:rPr>
        <w:t> вирішив перевірити правильність цієї прикмети своїми дослідженнями, і повністю підтвердив її вірність. 14 травня </w:t>
      </w:r>
      <w:hyperlink r:id="rId43" w:tooltip="1796" w:history="1">
        <w:r w:rsidRPr="00235152">
          <w:rPr>
            <w:rFonts w:ascii="Arial" w:eastAsia="Times New Roman" w:hAnsi="Arial" w:cs="Arial"/>
            <w:color w:val="0B0080"/>
            <w:sz w:val="24"/>
            <w:szCs w:val="24"/>
            <w:u w:val="single"/>
            <w:lang w:eastAsia="uk-UA"/>
          </w:rPr>
          <w:t>1796 року</w:t>
        </w:r>
      </w:hyperlink>
      <w:r w:rsidRPr="00235152">
        <w:rPr>
          <w:rFonts w:ascii="Arial" w:eastAsia="Times New Roman" w:hAnsi="Arial" w:cs="Arial"/>
          <w:color w:val="222222"/>
          <w:sz w:val="24"/>
          <w:szCs w:val="24"/>
          <w:lang w:eastAsia="uk-UA"/>
        </w:rPr>
        <w:t> </w:t>
      </w:r>
      <w:proofErr w:type="spellStart"/>
      <w:r w:rsidRPr="00235152">
        <w:rPr>
          <w:rFonts w:ascii="Arial" w:eastAsia="Times New Roman" w:hAnsi="Arial" w:cs="Arial"/>
          <w:color w:val="222222"/>
          <w:sz w:val="24"/>
          <w:szCs w:val="24"/>
          <w:lang w:eastAsia="uk-UA"/>
        </w:rPr>
        <w:t>Дженнер</w:t>
      </w:r>
      <w:proofErr w:type="spellEnd"/>
      <w:r w:rsidRPr="00235152">
        <w:rPr>
          <w:rFonts w:ascii="Arial" w:eastAsia="Times New Roman" w:hAnsi="Arial" w:cs="Arial"/>
          <w:color w:val="222222"/>
          <w:sz w:val="24"/>
          <w:szCs w:val="24"/>
          <w:lang w:eastAsia="uk-UA"/>
        </w:rPr>
        <w:t xml:space="preserve"> прищепив вміст пухирця коров'ячої віспи 8-річному Джеймсу </w:t>
      </w:r>
      <w:proofErr w:type="spellStart"/>
      <w:r w:rsidRPr="00235152">
        <w:rPr>
          <w:rFonts w:ascii="Arial" w:eastAsia="Times New Roman" w:hAnsi="Arial" w:cs="Arial"/>
          <w:color w:val="222222"/>
          <w:sz w:val="24"/>
          <w:szCs w:val="24"/>
          <w:lang w:eastAsia="uk-UA"/>
        </w:rPr>
        <w:t>Фіппсу</w:t>
      </w:r>
      <w:proofErr w:type="spellEnd"/>
      <w:r w:rsidRPr="00235152">
        <w:rPr>
          <w:rFonts w:ascii="Arial" w:eastAsia="Times New Roman" w:hAnsi="Arial" w:cs="Arial"/>
          <w:color w:val="222222"/>
          <w:sz w:val="24"/>
          <w:szCs w:val="24"/>
          <w:lang w:eastAsia="uk-UA"/>
        </w:rPr>
        <w:t xml:space="preserve">, а через півтора місяця — вміст пухирця від хворого на натуральну віспу — і хлопчик не захворів, тобто </w:t>
      </w:r>
      <w:proofErr w:type="spellStart"/>
      <w:r w:rsidRPr="00235152">
        <w:rPr>
          <w:rFonts w:ascii="Arial" w:eastAsia="Times New Roman" w:hAnsi="Arial" w:cs="Arial"/>
          <w:color w:val="222222"/>
          <w:sz w:val="24"/>
          <w:szCs w:val="24"/>
          <w:lang w:eastAsia="uk-UA"/>
        </w:rPr>
        <w:t>Дженнер</w:t>
      </w:r>
      <w:proofErr w:type="spellEnd"/>
      <w:r w:rsidRPr="00235152">
        <w:rPr>
          <w:rFonts w:ascii="Arial" w:eastAsia="Times New Roman" w:hAnsi="Arial" w:cs="Arial"/>
          <w:color w:val="222222"/>
          <w:sz w:val="24"/>
          <w:szCs w:val="24"/>
          <w:lang w:eastAsia="uk-UA"/>
        </w:rPr>
        <w:t xml:space="preserve"> зробив хлопчикові інокуляцію вірусу коров'ячої віспи. Сам </w:t>
      </w:r>
      <w:proofErr w:type="spellStart"/>
      <w:r w:rsidRPr="00235152">
        <w:rPr>
          <w:rFonts w:ascii="Arial" w:eastAsia="Times New Roman" w:hAnsi="Arial" w:cs="Arial"/>
          <w:color w:val="222222"/>
          <w:sz w:val="24"/>
          <w:szCs w:val="24"/>
          <w:lang w:eastAsia="uk-UA"/>
        </w:rPr>
        <w:t>Дженнер</w:t>
      </w:r>
      <w:proofErr w:type="spellEnd"/>
      <w:r w:rsidRPr="00235152">
        <w:rPr>
          <w:rFonts w:ascii="Arial" w:eastAsia="Times New Roman" w:hAnsi="Arial" w:cs="Arial"/>
          <w:color w:val="222222"/>
          <w:sz w:val="24"/>
          <w:szCs w:val="24"/>
          <w:lang w:eastAsia="uk-UA"/>
        </w:rPr>
        <w:t xml:space="preserve"> переніс інокуляцію вірусу натуральної віспи у 8-річному віці й, маючи імунітет від неї, на собі перевірити правильність своєї гіпотези не міг. Так було експериментально доведено можливість відносно безпечних профілактичних щеплень.</w:t>
      </w:r>
    </w:p>
    <w:p w:rsidR="00235152" w:rsidRPr="00235152" w:rsidRDefault="00235152" w:rsidP="00235152">
      <w:pPr>
        <w:spacing w:before="120" w:after="120" w:line="240" w:lineRule="auto"/>
        <w:rPr>
          <w:rFonts w:ascii="Arial" w:eastAsia="Times New Roman" w:hAnsi="Arial" w:cs="Arial"/>
          <w:color w:val="222222"/>
          <w:sz w:val="24"/>
          <w:szCs w:val="24"/>
          <w:lang w:eastAsia="uk-UA"/>
        </w:rPr>
      </w:pPr>
      <w:r w:rsidRPr="00235152">
        <w:rPr>
          <w:rFonts w:ascii="Arial" w:eastAsia="Times New Roman" w:hAnsi="Arial" w:cs="Arial"/>
          <w:color w:val="222222"/>
          <w:sz w:val="24"/>
          <w:szCs w:val="24"/>
          <w:lang w:eastAsia="uk-UA"/>
        </w:rPr>
        <w:t>Проте, у той час даний метод мав обмежені можливості, оскільки він базувався на випадковості, що полягає в існуванні в природі двох споріднених хвороб різної сили. Лише сто років по тому французькому </w:t>
      </w:r>
      <w:hyperlink r:id="rId44" w:tooltip="Мікробіологія" w:history="1">
        <w:r w:rsidRPr="00235152">
          <w:rPr>
            <w:rFonts w:ascii="Arial" w:eastAsia="Times New Roman" w:hAnsi="Arial" w:cs="Arial"/>
            <w:color w:val="0B0080"/>
            <w:sz w:val="24"/>
            <w:szCs w:val="24"/>
            <w:u w:val="single"/>
            <w:lang w:eastAsia="uk-UA"/>
          </w:rPr>
          <w:t>мікробіологу</w:t>
        </w:r>
      </w:hyperlink>
      <w:r w:rsidRPr="00235152">
        <w:rPr>
          <w:rFonts w:ascii="Arial" w:eastAsia="Times New Roman" w:hAnsi="Arial" w:cs="Arial"/>
          <w:color w:val="222222"/>
          <w:sz w:val="24"/>
          <w:szCs w:val="24"/>
          <w:lang w:eastAsia="uk-UA"/>
        </w:rPr>
        <w:t> </w:t>
      </w:r>
      <w:hyperlink r:id="rId45" w:tooltip="Луї Пастер" w:history="1">
        <w:r w:rsidRPr="00235152">
          <w:rPr>
            <w:rFonts w:ascii="Arial" w:eastAsia="Times New Roman" w:hAnsi="Arial" w:cs="Arial"/>
            <w:color w:val="0B0080"/>
            <w:sz w:val="24"/>
            <w:szCs w:val="24"/>
            <w:u w:val="single"/>
            <w:lang w:eastAsia="uk-UA"/>
          </w:rPr>
          <w:t>Луї Пастеру</w:t>
        </w:r>
      </w:hyperlink>
      <w:r w:rsidRPr="00235152">
        <w:rPr>
          <w:rFonts w:ascii="Arial" w:eastAsia="Times New Roman" w:hAnsi="Arial" w:cs="Arial"/>
          <w:color w:val="222222"/>
          <w:sz w:val="24"/>
          <w:szCs w:val="24"/>
          <w:lang w:eastAsia="uk-UA"/>
        </w:rPr>
        <w:t> вдалося цілеспрямовано ослабити патогенність збудників інших захворювань і приготувати з них препарати для щеплень. У 1881 році він створив захисні препарати проти </w:t>
      </w:r>
      <w:hyperlink r:id="rId46" w:tooltip="Сибірка" w:history="1">
        <w:r w:rsidRPr="00235152">
          <w:rPr>
            <w:rFonts w:ascii="Arial" w:eastAsia="Times New Roman" w:hAnsi="Arial" w:cs="Arial"/>
            <w:color w:val="0B0080"/>
            <w:sz w:val="24"/>
            <w:szCs w:val="24"/>
            <w:u w:val="single"/>
            <w:lang w:eastAsia="uk-UA"/>
          </w:rPr>
          <w:t>сибірки</w:t>
        </w:r>
      </w:hyperlink>
      <w:r w:rsidRPr="00235152">
        <w:rPr>
          <w:rFonts w:ascii="Arial" w:eastAsia="Times New Roman" w:hAnsi="Arial" w:cs="Arial"/>
          <w:color w:val="222222"/>
          <w:sz w:val="24"/>
          <w:szCs w:val="24"/>
          <w:lang w:eastAsia="uk-UA"/>
        </w:rPr>
        <w:t>, а в 1885 році — проти </w:t>
      </w:r>
      <w:hyperlink r:id="rId47" w:tooltip="Сказ" w:history="1">
        <w:r w:rsidRPr="00235152">
          <w:rPr>
            <w:rFonts w:ascii="Arial" w:eastAsia="Times New Roman" w:hAnsi="Arial" w:cs="Arial"/>
            <w:color w:val="0B0080"/>
            <w:sz w:val="24"/>
            <w:szCs w:val="24"/>
            <w:u w:val="single"/>
            <w:lang w:eastAsia="uk-UA"/>
          </w:rPr>
          <w:t>сказу</w:t>
        </w:r>
      </w:hyperlink>
      <w:r w:rsidRPr="00235152">
        <w:rPr>
          <w:rFonts w:ascii="Arial" w:eastAsia="Times New Roman" w:hAnsi="Arial" w:cs="Arial"/>
          <w:color w:val="222222"/>
          <w:sz w:val="24"/>
          <w:szCs w:val="24"/>
          <w:lang w:eastAsia="uk-UA"/>
        </w:rPr>
        <w:t>.</w:t>
      </w:r>
    </w:p>
    <w:p w:rsidR="00235152" w:rsidRPr="00235152" w:rsidRDefault="00235152" w:rsidP="00235152">
      <w:pPr>
        <w:spacing w:before="120" w:after="120" w:line="240" w:lineRule="auto"/>
        <w:rPr>
          <w:rFonts w:ascii="Arial" w:eastAsia="Times New Roman" w:hAnsi="Arial" w:cs="Arial"/>
          <w:color w:val="222222"/>
          <w:sz w:val="24"/>
          <w:szCs w:val="24"/>
          <w:lang w:eastAsia="uk-UA"/>
        </w:rPr>
      </w:pPr>
      <w:r w:rsidRPr="00235152">
        <w:rPr>
          <w:rFonts w:ascii="Arial" w:eastAsia="Times New Roman" w:hAnsi="Arial" w:cs="Arial"/>
          <w:color w:val="222222"/>
          <w:sz w:val="24"/>
          <w:szCs w:val="24"/>
          <w:lang w:eastAsia="uk-UA"/>
        </w:rPr>
        <w:t>Саме Луї Пастер запропонував називати такі препарати вакцинами, а процедуру їхнього використання — вакцинацією (від </w:t>
      </w:r>
      <w:hyperlink r:id="rId48" w:tooltip="Латинська мова" w:history="1">
        <w:r w:rsidRPr="00235152">
          <w:rPr>
            <w:rFonts w:ascii="Arial" w:eastAsia="Times New Roman" w:hAnsi="Arial" w:cs="Arial"/>
            <w:color w:val="0B0080"/>
            <w:sz w:val="24"/>
            <w:szCs w:val="24"/>
            <w:u w:val="single"/>
            <w:lang w:eastAsia="uk-UA"/>
          </w:rPr>
          <w:t>лат.</w:t>
        </w:r>
      </w:hyperlink>
      <w:r w:rsidRPr="00235152">
        <w:rPr>
          <w:rFonts w:ascii="Arial" w:eastAsia="Times New Roman" w:hAnsi="Arial" w:cs="Arial"/>
          <w:color w:val="222222"/>
          <w:sz w:val="24"/>
          <w:szCs w:val="24"/>
          <w:lang w:eastAsia="uk-UA"/>
        </w:rPr>
        <w:t> </w:t>
      </w:r>
      <w:r w:rsidRPr="00235152">
        <w:rPr>
          <w:rFonts w:ascii="Arial" w:eastAsia="Times New Roman" w:hAnsi="Arial" w:cs="Arial"/>
          <w:i/>
          <w:iCs/>
          <w:color w:val="222222"/>
          <w:sz w:val="24"/>
          <w:szCs w:val="24"/>
          <w:lang w:val="la-Latn" w:eastAsia="uk-UA"/>
        </w:rPr>
        <w:t>vacca</w:t>
      </w:r>
      <w:r w:rsidRPr="00235152">
        <w:rPr>
          <w:rFonts w:ascii="Arial" w:eastAsia="Times New Roman" w:hAnsi="Arial" w:cs="Arial"/>
          <w:color w:val="222222"/>
          <w:sz w:val="24"/>
          <w:szCs w:val="24"/>
          <w:lang w:eastAsia="uk-UA"/>
        </w:rPr>
        <w:t> — корова).</w:t>
      </w:r>
    </w:p>
    <w:p w:rsidR="00235152" w:rsidRPr="00235152" w:rsidRDefault="00235152" w:rsidP="00235152">
      <w:pPr>
        <w:pBdr>
          <w:bottom w:val="single" w:sz="6" w:space="0" w:color="A2A9B1"/>
        </w:pBdr>
        <w:spacing w:before="240" w:after="60" w:line="240" w:lineRule="auto"/>
        <w:outlineLvl w:val="1"/>
        <w:rPr>
          <w:rFonts w:ascii="Georgia" w:eastAsia="Times New Roman" w:hAnsi="Georgia" w:cs="Arial"/>
          <w:color w:val="000000"/>
          <w:sz w:val="36"/>
          <w:szCs w:val="36"/>
          <w:lang w:eastAsia="uk-UA"/>
        </w:rPr>
      </w:pPr>
      <w:r w:rsidRPr="00235152">
        <w:rPr>
          <w:rFonts w:ascii="Georgia" w:eastAsia="Times New Roman" w:hAnsi="Georgia" w:cs="Arial"/>
          <w:color w:val="000000"/>
          <w:sz w:val="36"/>
          <w:szCs w:val="36"/>
          <w:lang w:eastAsia="uk-UA"/>
        </w:rPr>
        <w:t>Побічні ефекти й ускладнення</w:t>
      </w:r>
    </w:p>
    <w:p w:rsidR="00235152" w:rsidRPr="00235152" w:rsidRDefault="00235152" w:rsidP="00235152">
      <w:pPr>
        <w:spacing w:before="120" w:after="120" w:line="240" w:lineRule="auto"/>
        <w:rPr>
          <w:rFonts w:ascii="Arial" w:eastAsia="Times New Roman" w:hAnsi="Arial" w:cs="Arial"/>
          <w:color w:val="222222"/>
          <w:sz w:val="24"/>
          <w:szCs w:val="24"/>
          <w:lang w:eastAsia="uk-UA"/>
        </w:rPr>
      </w:pPr>
      <w:r w:rsidRPr="00235152">
        <w:rPr>
          <w:rFonts w:ascii="Arial" w:eastAsia="Times New Roman" w:hAnsi="Arial" w:cs="Arial"/>
          <w:color w:val="222222"/>
          <w:sz w:val="24"/>
          <w:szCs w:val="24"/>
          <w:lang w:eastAsia="uk-UA"/>
        </w:rPr>
        <w:t>Побічні ефекти й ускладнення у різних вакцин різні. Найчастіше спостерігають слабо виражені реакції: помірне підвищення температури тіла, почервоніння і біль у місці ін'єкції. У дітей часто спостерігають тривалий плач, погіршення апетиту. Як у будь-</w:t>
      </w:r>
      <w:r w:rsidRPr="00235152">
        <w:rPr>
          <w:rFonts w:ascii="Arial" w:eastAsia="Times New Roman" w:hAnsi="Arial" w:cs="Arial"/>
          <w:color w:val="222222"/>
          <w:sz w:val="24"/>
          <w:szCs w:val="24"/>
          <w:lang w:eastAsia="uk-UA"/>
        </w:rPr>
        <w:lastRenderedPageBreak/>
        <w:t>якого чужорідного матеріалу можливі </w:t>
      </w:r>
      <w:hyperlink r:id="rId49" w:tooltip="Алергія" w:history="1">
        <w:r w:rsidRPr="00235152">
          <w:rPr>
            <w:rFonts w:ascii="Arial" w:eastAsia="Times New Roman" w:hAnsi="Arial" w:cs="Arial"/>
            <w:color w:val="0B0080"/>
            <w:sz w:val="24"/>
            <w:szCs w:val="24"/>
            <w:u w:val="single"/>
            <w:lang w:eastAsia="uk-UA"/>
          </w:rPr>
          <w:t>алергійні реакції</w:t>
        </w:r>
      </w:hyperlink>
      <w:r w:rsidRPr="00235152">
        <w:rPr>
          <w:rFonts w:ascii="Arial" w:eastAsia="Times New Roman" w:hAnsi="Arial" w:cs="Arial"/>
          <w:color w:val="222222"/>
          <w:sz w:val="24"/>
          <w:szCs w:val="24"/>
          <w:lang w:eastAsia="uk-UA"/>
        </w:rPr>
        <w:t>, зокрема (рідко) — </w:t>
      </w:r>
      <w:hyperlink r:id="rId50" w:tooltip="Набряк Квінке" w:history="1">
        <w:r w:rsidRPr="00235152">
          <w:rPr>
            <w:rFonts w:ascii="Arial" w:eastAsia="Times New Roman" w:hAnsi="Arial" w:cs="Arial"/>
            <w:color w:val="0B0080"/>
            <w:sz w:val="24"/>
            <w:szCs w:val="24"/>
            <w:u w:val="single"/>
            <w:lang w:eastAsia="uk-UA"/>
          </w:rPr>
          <w:t xml:space="preserve">набряк </w:t>
        </w:r>
        <w:proofErr w:type="spellStart"/>
        <w:r w:rsidRPr="00235152">
          <w:rPr>
            <w:rFonts w:ascii="Arial" w:eastAsia="Times New Roman" w:hAnsi="Arial" w:cs="Arial"/>
            <w:color w:val="0B0080"/>
            <w:sz w:val="24"/>
            <w:szCs w:val="24"/>
            <w:u w:val="single"/>
            <w:lang w:eastAsia="uk-UA"/>
          </w:rPr>
          <w:t>Квінке</w:t>
        </w:r>
        <w:proofErr w:type="spellEnd"/>
      </w:hyperlink>
      <w:r w:rsidRPr="00235152">
        <w:rPr>
          <w:rFonts w:ascii="Arial" w:eastAsia="Times New Roman" w:hAnsi="Arial" w:cs="Arial"/>
          <w:color w:val="222222"/>
          <w:sz w:val="24"/>
          <w:szCs w:val="24"/>
          <w:lang w:eastAsia="uk-UA"/>
        </w:rPr>
        <w:t>, </w:t>
      </w:r>
      <w:hyperlink r:id="rId51" w:tooltip="Анафілактичний шок" w:history="1">
        <w:r w:rsidRPr="00235152">
          <w:rPr>
            <w:rFonts w:ascii="Arial" w:eastAsia="Times New Roman" w:hAnsi="Arial" w:cs="Arial"/>
            <w:color w:val="0B0080"/>
            <w:sz w:val="24"/>
            <w:szCs w:val="24"/>
            <w:u w:val="single"/>
            <w:lang w:eastAsia="uk-UA"/>
          </w:rPr>
          <w:t>анафілактичний шок</w:t>
        </w:r>
      </w:hyperlink>
      <w:r w:rsidRPr="00235152">
        <w:rPr>
          <w:rFonts w:ascii="Arial" w:eastAsia="Times New Roman" w:hAnsi="Arial" w:cs="Arial"/>
          <w:color w:val="222222"/>
          <w:sz w:val="24"/>
          <w:szCs w:val="24"/>
          <w:lang w:eastAsia="uk-UA"/>
        </w:rPr>
        <w:t>. Деякі живі вакцини здатні спричинити реакції, що нагадують легкий перебіг тих захворювань, для профілактики яких їх вводять. Наприклад, вакцинація від кору, краснухи і епідемічного паротиту в 5 % випадків спричинює нерясний </w:t>
      </w:r>
      <w:hyperlink r:id="rId52" w:tooltip="Висип" w:history="1">
        <w:r w:rsidRPr="00235152">
          <w:rPr>
            <w:rFonts w:ascii="Arial" w:eastAsia="Times New Roman" w:hAnsi="Arial" w:cs="Arial"/>
            <w:color w:val="0B0080"/>
            <w:sz w:val="24"/>
            <w:szCs w:val="24"/>
            <w:u w:val="single"/>
            <w:lang w:eastAsia="uk-UA"/>
          </w:rPr>
          <w:t>висип</w:t>
        </w:r>
      </w:hyperlink>
      <w:hyperlink r:id="rId53" w:anchor="cite_note-1" w:history="1">
        <w:r w:rsidRPr="00235152">
          <w:rPr>
            <w:rFonts w:ascii="Arial" w:eastAsia="Times New Roman" w:hAnsi="Arial" w:cs="Arial"/>
            <w:color w:val="0B0080"/>
            <w:sz w:val="24"/>
            <w:szCs w:val="24"/>
            <w:u w:val="single"/>
            <w:vertAlign w:val="superscript"/>
            <w:lang w:eastAsia="uk-UA"/>
          </w:rPr>
          <w:t>[1]</w:t>
        </w:r>
      </w:hyperlink>
      <w:r w:rsidRPr="00235152">
        <w:rPr>
          <w:rFonts w:ascii="Arial" w:eastAsia="Times New Roman" w:hAnsi="Arial" w:cs="Arial"/>
          <w:color w:val="222222"/>
          <w:sz w:val="24"/>
          <w:szCs w:val="24"/>
          <w:lang w:eastAsia="uk-UA"/>
        </w:rPr>
        <w:t>.</w:t>
      </w:r>
    </w:p>
    <w:p w:rsidR="00235152" w:rsidRPr="00235152" w:rsidRDefault="00235152" w:rsidP="00235152">
      <w:pPr>
        <w:pBdr>
          <w:bottom w:val="single" w:sz="6" w:space="0" w:color="A2A9B1"/>
        </w:pBdr>
        <w:spacing w:before="240" w:after="60" w:line="240" w:lineRule="auto"/>
        <w:outlineLvl w:val="1"/>
        <w:rPr>
          <w:rFonts w:ascii="Georgia" w:eastAsia="Times New Roman" w:hAnsi="Georgia" w:cs="Arial"/>
          <w:color w:val="000000"/>
          <w:sz w:val="36"/>
          <w:szCs w:val="36"/>
          <w:lang w:eastAsia="uk-UA"/>
        </w:rPr>
      </w:pPr>
      <w:r w:rsidRPr="00235152">
        <w:rPr>
          <w:rFonts w:ascii="Georgia" w:eastAsia="Times New Roman" w:hAnsi="Georgia" w:cs="Arial"/>
          <w:color w:val="000000"/>
          <w:sz w:val="36"/>
          <w:szCs w:val="36"/>
          <w:lang w:eastAsia="uk-UA"/>
        </w:rPr>
        <w:t>Вакцинація в Україні</w:t>
      </w:r>
    </w:p>
    <w:p w:rsidR="00235152" w:rsidRDefault="00235152" w:rsidP="00235152">
      <w:pPr>
        <w:spacing w:before="120" w:after="120" w:line="240" w:lineRule="auto"/>
        <w:rPr>
          <w:rFonts w:ascii="Arial" w:eastAsia="Times New Roman" w:hAnsi="Arial" w:cs="Arial"/>
          <w:color w:val="222222"/>
          <w:sz w:val="24"/>
          <w:szCs w:val="24"/>
          <w:lang w:eastAsia="uk-UA"/>
        </w:rPr>
      </w:pPr>
      <w:r w:rsidRPr="00235152">
        <w:rPr>
          <w:rFonts w:ascii="Arial" w:eastAsia="Times New Roman" w:hAnsi="Arial" w:cs="Arial"/>
          <w:color w:val="222222"/>
          <w:sz w:val="24"/>
          <w:szCs w:val="24"/>
          <w:lang w:eastAsia="uk-UA"/>
        </w:rPr>
        <w:t>В Україні профілактичні щеплення проти деяких хвороб є обов'язковими і включаються до </w:t>
      </w:r>
      <w:hyperlink r:id="rId54" w:anchor="%D0%9A%D0%B0%D0%BB%D0%B5%D0%BD%D0%B4%D0%B0%D1%80_%D1%89%D0%B5%D0%BF%D0%BB%D0%B5%D0%BD%D1%8C_%D0%B2_%D0%A3%D0%BA%D1%80%D0%B0%D1%97%D0%BD%D1%96" w:tooltip="Календар щеплень" w:history="1">
        <w:r w:rsidRPr="00235152">
          <w:rPr>
            <w:rFonts w:ascii="Arial" w:eastAsia="Times New Roman" w:hAnsi="Arial" w:cs="Arial"/>
            <w:color w:val="0B0080"/>
            <w:sz w:val="24"/>
            <w:szCs w:val="24"/>
            <w:u w:val="single"/>
            <w:lang w:eastAsia="uk-UA"/>
          </w:rPr>
          <w:t>календаря щеплень</w:t>
        </w:r>
      </w:hyperlink>
      <w:r w:rsidRPr="00235152">
        <w:rPr>
          <w:rFonts w:ascii="Arial" w:eastAsia="Times New Roman" w:hAnsi="Arial" w:cs="Arial"/>
          <w:color w:val="222222"/>
          <w:sz w:val="24"/>
          <w:szCs w:val="24"/>
          <w:lang w:eastAsia="uk-UA"/>
        </w:rPr>
        <w:t xml:space="preserve">. Повнолітнім дієздатним громадянам профілактичну вакцинацію проводять за їх згодою після надання об'єктивної інформації про вакцини, наслідки відмови від них та можливі </w:t>
      </w:r>
      <w:proofErr w:type="spellStart"/>
      <w:r w:rsidRPr="00235152">
        <w:rPr>
          <w:rFonts w:ascii="Arial" w:eastAsia="Times New Roman" w:hAnsi="Arial" w:cs="Arial"/>
          <w:color w:val="222222"/>
          <w:sz w:val="24"/>
          <w:szCs w:val="24"/>
          <w:lang w:eastAsia="uk-UA"/>
        </w:rPr>
        <w:t>поствакцинальні</w:t>
      </w:r>
      <w:proofErr w:type="spellEnd"/>
      <w:r w:rsidRPr="00235152">
        <w:rPr>
          <w:rFonts w:ascii="Arial" w:eastAsia="Times New Roman" w:hAnsi="Arial" w:cs="Arial"/>
          <w:color w:val="222222"/>
          <w:sz w:val="24"/>
          <w:szCs w:val="24"/>
          <w:lang w:eastAsia="uk-UA"/>
        </w:rPr>
        <w:t xml:space="preserve"> ускладнення. Особам, які не досягли п'ятнадцятирічного віку чи визнані у встановленому законом порядку недієздатними, вакцинацію проводять за згодою їх об'єктивно поінформованих батьків або інших законних представників. Особам віком від п'ятнадцяти до вісімнадцяти років чи тих, які визнані судом обмежено дієздатними, вакцинацію проводять за їх згодою після надання об'єктивної інформації та за згодою об'єктивно поінформованих батьків або інших законних представників цих осіб. Якщо особа та (або) її законні представники відмовляються від обов'язкової вакцинації, лікар має право взяти у них відповідне письмове підтвердження цього, а в разі відмови дати таке підтвердження, засвідчити це письмовим актом у присутності свідків</w:t>
      </w:r>
      <w:hyperlink r:id="rId55" w:anchor="cite_note-2" w:history="1">
        <w:r w:rsidRPr="00235152">
          <w:rPr>
            <w:rFonts w:ascii="Arial" w:eastAsia="Times New Roman" w:hAnsi="Arial" w:cs="Arial"/>
            <w:color w:val="0B0080"/>
            <w:sz w:val="24"/>
            <w:szCs w:val="24"/>
            <w:u w:val="single"/>
            <w:vertAlign w:val="superscript"/>
            <w:lang w:eastAsia="uk-UA"/>
          </w:rPr>
          <w:t>[2]</w:t>
        </w:r>
      </w:hyperlink>
      <w:r w:rsidRPr="00235152">
        <w:rPr>
          <w:rFonts w:ascii="Arial" w:eastAsia="Times New Roman" w:hAnsi="Arial" w:cs="Arial"/>
          <w:color w:val="222222"/>
          <w:sz w:val="24"/>
          <w:szCs w:val="24"/>
          <w:lang w:eastAsia="uk-UA"/>
        </w:rPr>
        <w:t>.</w:t>
      </w:r>
    </w:p>
    <w:p w:rsidR="00235152" w:rsidRPr="00235152" w:rsidRDefault="00235152" w:rsidP="00235152">
      <w:pPr>
        <w:spacing w:before="120" w:after="120" w:line="240" w:lineRule="auto"/>
        <w:rPr>
          <w:rFonts w:ascii="Arial" w:eastAsia="Times New Roman" w:hAnsi="Arial" w:cs="Arial"/>
          <w:color w:val="222222"/>
          <w:sz w:val="24"/>
          <w:szCs w:val="24"/>
          <w:lang w:eastAsia="uk-UA"/>
        </w:rPr>
      </w:pPr>
      <w:r>
        <w:rPr>
          <w:noProof/>
          <w:lang w:eastAsia="uk-UA"/>
        </w:rPr>
        <w:drawing>
          <wp:inline distT="0" distB="0" distL="0" distR="0">
            <wp:extent cx="6120765" cy="4255844"/>
            <wp:effectExtent l="19050" t="0" r="0" b="0"/>
            <wp:docPr id="12" name="Рисунок 12" descr="КАЛЕНДАР ПРОФІЛАКТИЧНИХ ЩЕПЛЕНЬ В УКРАЇНІ - ГО “Батьки за вакцинаці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КАЛЕНДАР ПРОФІЛАКТИЧНИХ ЩЕПЛЕНЬ В УКРАЇНІ - ГО “Батьки за вакцинацію”"/>
                    <pic:cNvPicPr>
                      <a:picLocks noChangeAspect="1" noChangeArrowheads="1"/>
                    </pic:cNvPicPr>
                  </pic:nvPicPr>
                  <pic:blipFill>
                    <a:blip r:embed="rId56"/>
                    <a:srcRect/>
                    <a:stretch>
                      <a:fillRect/>
                    </a:stretch>
                  </pic:blipFill>
                  <pic:spPr bwMode="auto">
                    <a:xfrm>
                      <a:off x="0" y="0"/>
                      <a:ext cx="6120765" cy="4255844"/>
                    </a:xfrm>
                    <a:prstGeom prst="rect">
                      <a:avLst/>
                    </a:prstGeom>
                    <a:noFill/>
                    <a:ln w="9525">
                      <a:noFill/>
                      <a:miter lim="800000"/>
                      <a:headEnd/>
                      <a:tailEnd/>
                    </a:ln>
                  </pic:spPr>
                </pic:pic>
              </a:graphicData>
            </a:graphic>
          </wp:inline>
        </w:drawing>
      </w:r>
    </w:p>
    <w:p w:rsidR="00235152" w:rsidRPr="00235152" w:rsidRDefault="00235152" w:rsidP="00235152">
      <w:pPr>
        <w:pBdr>
          <w:bottom w:val="single" w:sz="6" w:space="0" w:color="A2A9B1"/>
        </w:pBdr>
        <w:spacing w:before="240" w:after="60" w:line="240" w:lineRule="auto"/>
        <w:outlineLvl w:val="1"/>
        <w:rPr>
          <w:rFonts w:ascii="Georgia" w:eastAsia="Times New Roman" w:hAnsi="Georgia" w:cs="Arial"/>
          <w:color w:val="000000"/>
          <w:sz w:val="36"/>
          <w:szCs w:val="36"/>
          <w:lang w:eastAsia="uk-UA"/>
        </w:rPr>
      </w:pPr>
      <w:r w:rsidRPr="00235152">
        <w:rPr>
          <w:rFonts w:ascii="Georgia" w:eastAsia="Times New Roman" w:hAnsi="Georgia" w:cs="Arial"/>
          <w:color w:val="000000"/>
          <w:sz w:val="36"/>
          <w:szCs w:val="36"/>
          <w:lang w:eastAsia="uk-UA"/>
        </w:rPr>
        <w:t xml:space="preserve">Відмови від вакцинації і </w:t>
      </w:r>
      <w:proofErr w:type="spellStart"/>
      <w:r w:rsidRPr="00235152">
        <w:rPr>
          <w:rFonts w:ascii="Georgia" w:eastAsia="Times New Roman" w:hAnsi="Georgia" w:cs="Arial"/>
          <w:color w:val="000000"/>
          <w:sz w:val="36"/>
          <w:szCs w:val="36"/>
          <w:lang w:eastAsia="uk-UA"/>
        </w:rPr>
        <w:t>антивакцинаторств</w:t>
      </w:r>
      <w:proofErr w:type="spellEnd"/>
    </w:p>
    <w:p w:rsidR="00235152" w:rsidRPr="00235152" w:rsidRDefault="00235152" w:rsidP="00235152">
      <w:pPr>
        <w:spacing w:after="24" w:line="240" w:lineRule="auto"/>
        <w:ind w:left="720"/>
        <w:rPr>
          <w:rFonts w:ascii="Arial" w:eastAsia="Times New Roman" w:hAnsi="Arial" w:cs="Arial"/>
          <w:color w:val="222222"/>
          <w:sz w:val="24"/>
          <w:szCs w:val="24"/>
          <w:lang w:eastAsia="uk-UA"/>
        </w:rPr>
      </w:pPr>
      <w:r w:rsidRPr="00235152">
        <w:rPr>
          <w:rFonts w:ascii="Arial" w:eastAsia="Times New Roman" w:hAnsi="Arial" w:cs="Arial"/>
          <w:i/>
          <w:iCs/>
          <w:color w:val="222222"/>
          <w:sz w:val="24"/>
          <w:szCs w:val="24"/>
          <w:lang w:eastAsia="uk-UA"/>
        </w:rPr>
        <w:t>Докладніше: </w:t>
      </w:r>
      <w:hyperlink r:id="rId57" w:tooltip="Суперечки щодо вакцинації" w:history="1">
        <w:r w:rsidRPr="00235152">
          <w:rPr>
            <w:rFonts w:ascii="Arial" w:eastAsia="Times New Roman" w:hAnsi="Arial" w:cs="Arial"/>
            <w:i/>
            <w:iCs/>
            <w:color w:val="0B0080"/>
            <w:sz w:val="24"/>
            <w:szCs w:val="24"/>
            <w:u w:val="single"/>
            <w:lang w:eastAsia="uk-UA"/>
          </w:rPr>
          <w:t>Суперечки щодо вакцинації</w:t>
        </w:r>
      </w:hyperlink>
    </w:p>
    <w:p w:rsidR="00235152" w:rsidRPr="00235152" w:rsidRDefault="00235152" w:rsidP="00235152">
      <w:pPr>
        <w:spacing w:before="120" w:after="120" w:line="240" w:lineRule="auto"/>
        <w:ind w:left="384"/>
        <w:rPr>
          <w:rFonts w:ascii="Arial" w:eastAsia="Times New Roman" w:hAnsi="Arial" w:cs="Arial"/>
          <w:color w:val="222222"/>
          <w:sz w:val="24"/>
          <w:szCs w:val="24"/>
          <w:lang w:eastAsia="uk-UA"/>
        </w:rPr>
      </w:pPr>
      <w:r w:rsidRPr="00235152">
        <w:rPr>
          <w:rFonts w:ascii="Arial" w:eastAsia="Times New Roman" w:hAnsi="Arial" w:cs="Arial"/>
          <w:color w:val="222222"/>
          <w:sz w:val="24"/>
          <w:szCs w:val="24"/>
          <w:lang w:eastAsia="uk-UA"/>
        </w:rPr>
        <w:t xml:space="preserve">Невдовзі після розробки першої вакцини з'явився і рух </w:t>
      </w:r>
      <w:proofErr w:type="spellStart"/>
      <w:r w:rsidRPr="00235152">
        <w:rPr>
          <w:rFonts w:ascii="Arial" w:eastAsia="Times New Roman" w:hAnsi="Arial" w:cs="Arial"/>
          <w:color w:val="222222"/>
          <w:sz w:val="24"/>
          <w:szCs w:val="24"/>
          <w:lang w:eastAsia="uk-UA"/>
        </w:rPr>
        <w:t>антивакцинаторів</w:t>
      </w:r>
      <w:proofErr w:type="spellEnd"/>
      <w:r w:rsidRPr="00235152">
        <w:rPr>
          <w:rFonts w:ascii="Arial" w:eastAsia="Times New Roman" w:hAnsi="Arial" w:cs="Arial"/>
          <w:color w:val="222222"/>
          <w:sz w:val="24"/>
          <w:szCs w:val="24"/>
          <w:lang w:eastAsia="uk-UA"/>
        </w:rPr>
        <w:t>, які висловлювали сумнів щодо безпеки і ефективності вакцин. Втім, як відзначають експерти </w:t>
      </w:r>
      <w:hyperlink r:id="rId58" w:tooltip="Всесвітня організація охорони здоров'я" w:history="1">
        <w:r w:rsidRPr="00235152">
          <w:rPr>
            <w:rFonts w:ascii="Arial" w:eastAsia="Times New Roman" w:hAnsi="Arial" w:cs="Arial"/>
            <w:color w:val="0B0080"/>
            <w:sz w:val="24"/>
            <w:szCs w:val="24"/>
            <w:u w:val="single"/>
            <w:lang w:eastAsia="uk-UA"/>
          </w:rPr>
          <w:t>ВООЗ</w:t>
        </w:r>
      </w:hyperlink>
      <w:r w:rsidRPr="00235152">
        <w:rPr>
          <w:rFonts w:ascii="Arial" w:eastAsia="Times New Roman" w:hAnsi="Arial" w:cs="Arial"/>
          <w:color w:val="222222"/>
          <w:sz w:val="24"/>
          <w:szCs w:val="24"/>
          <w:lang w:eastAsia="uk-UA"/>
        </w:rPr>
        <w:t xml:space="preserve">, аргументи </w:t>
      </w:r>
      <w:proofErr w:type="spellStart"/>
      <w:r w:rsidRPr="00235152">
        <w:rPr>
          <w:rFonts w:ascii="Arial" w:eastAsia="Times New Roman" w:hAnsi="Arial" w:cs="Arial"/>
          <w:color w:val="222222"/>
          <w:sz w:val="24"/>
          <w:szCs w:val="24"/>
          <w:lang w:eastAsia="uk-UA"/>
        </w:rPr>
        <w:t>антивакцинаторів</w:t>
      </w:r>
      <w:proofErr w:type="spellEnd"/>
      <w:r w:rsidRPr="00235152">
        <w:rPr>
          <w:rFonts w:ascii="Arial" w:eastAsia="Times New Roman" w:hAnsi="Arial" w:cs="Arial"/>
          <w:color w:val="222222"/>
          <w:sz w:val="24"/>
          <w:szCs w:val="24"/>
          <w:lang w:eastAsia="uk-UA"/>
        </w:rPr>
        <w:t xml:space="preserve"> не підтверджуються доказовими науковими даними</w:t>
      </w:r>
      <w:hyperlink r:id="rId59" w:anchor="cite_note-3" w:history="1">
        <w:r w:rsidRPr="00235152">
          <w:rPr>
            <w:rFonts w:ascii="Arial" w:eastAsia="Times New Roman" w:hAnsi="Arial" w:cs="Arial"/>
            <w:color w:val="0B0080"/>
            <w:sz w:val="24"/>
            <w:szCs w:val="24"/>
            <w:u w:val="single"/>
            <w:vertAlign w:val="superscript"/>
            <w:lang w:eastAsia="uk-UA"/>
          </w:rPr>
          <w:t>[3]</w:t>
        </w:r>
      </w:hyperlink>
      <w:r w:rsidRPr="00235152">
        <w:rPr>
          <w:rFonts w:ascii="Arial" w:eastAsia="Times New Roman" w:hAnsi="Arial" w:cs="Arial"/>
          <w:color w:val="222222"/>
          <w:sz w:val="24"/>
          <w:szCs w:val="24"/>
          <w:lang w:eastAsia="uk-UA"/>
        </w:rPr>
        <w:t xml:space="preserve"> і відмова від вакцинації на практиці призводить до епідемій </w:t>
      </w:r>
      <w:r w:rsidRPr="00235152">
        <w:rPr>
          <w:rFonts w:ascii="Arial" w:eastAsia="Times New Roman" w:hAnsi="Arial" w:cs="Arial"/>
          <w:color w:val="222222"/>
          <w:sz w:val="24"/>
          <w:szCs w:val="24"/>
          <w:lang w:eastAsia="uk-UA"/>
        </w:rPr>
        <w:lastRenderedPageBreak/>
        <w:t xml:space="preserve">(спалах кору в США у 2017 році після 30 років відсутності хвороби стався саме </w:t>
      </w:r>
      <w:proofErr w:type="spellStart"/>
      <w:r w:rsidRPr="00235152">
        <w:rPr>
          <w:rFonts w:ascii="Arial" w:eastAsia="Times New Roman" w:hAnsi="Arial" w:cs="Arial"/>
          <w:color w:val="222222"/>
          <w:sz w:val="24"/>
          <w:szCs w:val="24"/>
          <w:lang w:eastAsia="uk-UA"/>
        </w:rPr>
        <w:t>черех</w:t>
      </w:r>
      <w:proofErr w:type="spellEnd"/>
      <w:r w:rsidRPr="00235152">
        <w:rPr>
          <w:rFonts w:ascii="Arial" w:eastAsia="Times New Roman" w:hAnsi="Arial" w:cs="Arial"/>
          <w:color w:val="222222"/>
          <w:sz w:val="24"/>
          <w:szCs w:val="24"/>
          <w:lang w:eastAsia="uk-UA"/>
        </w:rPr>
        <w:t xml:space="preserve"> рух </w:t>
      </w:r>
      <w:proofErr w:type="spellStart"/>
      <w:r w:rsidRPr="00235152">
        <w:rPr>
          <w:rFonts w:ascii="Arial" w:eastAsia="Times New Roman" w:hAnsi="Arial" w:cs="Arial"/>
          <w:color w:val="222222"/>
          <w:sz w:val="24"/>
          <w:szCs w:val="24"/>
          <w:lang w:eastAsia="uk-UA"/>
        </w:rPr>
        <w:t>антивакцинаторів</w:t>
      </w:r>
      <w:proofErr w:type="spellEnd"/>
      <w:r w:rsidR="00B9283F" w:rsidRPr="00235152">
        <w:rPr>
          <w:rFonts w:ascii="Arial" w:eastAsia="Times New Roman" w:hAnsi="Arial" w:cs="Arial"/>
          <w:color w:val="222222"/>
          <w:sz w:val="24"/>
          <w:szCs w:val="24"/>
          <w:vertAlign w:val="superscript"/>
          <w:lang w:eastAsia="uk-UA"/>
        </w:rPr>
        <w:fldChar w:fldCharType="begin"/>
      </w:r>
      <w:r w:rsidRPr="00235152">
        <w:rPr>
          <w:rFonts w:ascii="Arial" w:eastAsia="Times New Roman" w:hAnsi="Arial" w:cs="Arial"/>
          <w:color w:val="222222"/>
          <w:sz w:val="24"/>
          <w:szCs w:val="24"/>
          <w:vertAlign w:val="superscript"/>
          <w:lang w:eastAsia="uk-UA"/>
        </w:rPr>
        <w:instrText xml:space="preserve"> HYPERLINK "https://uk.wikipedia.org/wiki/%D0%92%D0%B0%D0%BA%D1%86%D0%B8%D0%BD%D0%B0%D1%86%D1%96%D1%8F" \l "cite_note-4" </w:instrText>
      </w:r>
      <w:r w:rsidR="00B9283F" w:rsidRPr="00235152">
        <w:rPr>
          <w:rFonts w:ascii="Arial" w:eastAsia="Times New Roman" w:hAnsi="Arial" w:cs="Arial"/>
          <w:color w:val="222222"/>
          <w:sz w:val="24"/>
          <w:szCs w:val="24"/>
          <w:vertAlign w:val="superscript"/>
          <w:lang w:eastAsia="uk-UA"/>
        </w:rPr>
        <w:fldChar w:fldCharType="separate"/>
      </w:r>
      <w:r w:rsidRPr="00235152">
        <w:rPr>
          <w:rFonts w:ascii="Arial" w:eastAsia="Times New Roman" w:hAnsi="Arial" w:cs="Arial"/>
          <w:color w:val="0B0080"/>
          <w:sz w:val="24"/>
          <w:szCs w:val="24"/>
          <w:u w:val="single"/>
          <w:vertAlign w:val="superscript"/>
          <w:lang w:eastAsia="uk-UA"/>
        </w:rPr>
        <w:t>[4]</w:t>
      </w:r>
      <w:r w:rsidR="00B9283F" w:rsidRPr="00235152">
        <w:rPr>
          <w:rFonts w:ascii="Arial" w:eastAsia="Times New Roman" w:hAnsi="Arial" w:cs="Arial"/>
          <w:color w:val="222222"/>
          <w:sz w:val="24"/>
          <w:szCs w:val="24"/>
          <w:vertAlign w:val="superscript"/>
          <w:lang w:eastAsia="uk-UA"/>
        </w:rPr>
        <w:fldChar w:fldCharType="end"/>
      </w:r>
      <w:r w:rsidRPr="00235152">
        <w:rPr>
          <w:rFonts w:ascii="Arial" w:eastAsia="Times New Roman" w:hAnsi="Arial" w:cs="Arial"/>
          <w:color w:val="222222"/>
          <w:sz w:val="24"/>
          <w:szCs w:val="24"/>
          <w:lang w:eastAsia="uk-UA"/>
        </w:rPr>
        <w:t xml:space="preserve">) і летальних випадків серед </w:t>
      </w:r>
      <w:proofErr w:type="spellStart"/>
      <w:r w:rsidRPr="00235152">
        <w:rPr>
          <w:rFonts w:ascii="Arial" w:eastAsia="Times New Roman" w:hAnsi="Arial" w:cs="Arial"/>
          <w:color w:val="222222"/>
          <w:sz w:val="24"/>
          <w:szCs w:val="24"/>
          <w:lang w:eastAsia="uk-UA"/>
        </w:rPr>
        <w:t>невакцинованих</w:t>
      </w:r>
      <w:proofErr w:type="spellEnd"/>
      <w:r w:rsidR="00B9283F" w:rsidRPr="00235152">
        <w:rPr>
          <w:rFonts w:ascii="Arial" w:eastAsia="Times New Roman" w:hAnsi="Arial" w:cs="Arial"/>
          <w:color w:val="222222"/>
          <w:sz w:val="24"/>
          <w:szCs w:val="24"/>
          <w:vertAlign w:val="superscript"/>
          <w:lang w:eastAsia="uk-UA"/>
        </w:rPr>
        <w:fldChar w:fldCharType="begin"/>
      </w:r>
      <w:r w:rsidRPr="00235152">
        <w:rPr>
          <w:rFonts w:ascii="Arial" w:eastAsia="Times New Roman" w:hAnsi="Arial" w:cs="Arial"/>
          <w:color w:val="222222"/>
          <w:sz w:val="24"/>
          <w:szCs w:val="24"/>
          <w:vertAlign w:val="superscript"/>
          <w:lang w:eastAsia="uk-UA"/>
        </w:rPr>
        <w:instrText xml:space="preserve"> HYPERLINK "https://uk.wikipedia.org/wiki/%D0%92%D0%B0%D0%BA%D1%86%D0%B8%D0%BD%D0%B0%D1%86%D1%96%D1%8F" \l "cite_note-5" </w:instrText>
      </w:r>
      <w:r w:rsidR="00B9283F" w:rsidRPr="00235152">
        <w:rPr>
          <w:rFonts w:ascii="Arial" w:eastAsia="Times New Roman" w:hAnsi="Arial" w:cs="Arial"/>
          <w:color w:val="222222"/>
          <w:sz w:val="24"/>
          <w:szCs w:val="24"/>
          <w:vertAlign w:val="superscript"/>
          <w:lang w:eastAsia="uk-UA"/>
        </w:rPr>
        <w:fldChar w:fldCharType="separate"/>
      </w:r>
      <w:r w:rsidRPr="00235152">
        <w:rPr>
          <w:rFonts w:ascii="Arial" w:eastAsia="Times New Roman" w:hAnsi="Arial" w:cs="Arial"/>
          <w:color w:val="0B0080"/>
          <w:sz w:val="24"/>
          <w:szCs w:val="24"/>
          <w:u w:val="single"/>
          <w:vertAlign w:val="superscript"/>
          <w:lang w:eastAsia="uk-UA"/>
        </w:rPr>
        <w:t>[5]</w:t>
      </w:r>
      <w:r w:rsidR="00B9283F" w:rsidRPr="00235152">
        <w:rPr>
          <w:rFonts w:ascii="Arial" w:eastAsia="Times New Roman" w:hAnsi="Arial" w:cs="Arial"/>
          <w:color w:val="222222"/>
          <w:sz w:val="24"/>
          <w:szCs w:val="24"/>
          <w:vertAlign w:val="superscript"/>
          <w:lang w:eastAsia="uk-UA"/>
        </w:rPr>
        <w:fldChar w:fldCharType="end"/>
      </w:r>
      <w:hyperlink r:id="rId60" w:anchor="cite_note-6" w:history="1">
        <w:r w:rsidRPr="00235152">
          <w:rPr>
            <w:rFonts w:ascii="Arial" w:eastAsia="Times New Roman" w:hAnsi="Arial" w:cs="Arial"/>
            <w:color w:val="0B0080"/>
            <w:sz w:val="24"/>
            <w:szCs w:val="24"/>
            <w:u w:val="single"/>
            <w:vertAlign w:val="superscript"/>
            <w:lang w:eastAsia="uk-UA"/>
          </w:rPr>
          <w:t>[6]</w:t>
        </w:r>
      </w:hyperlink>
      <w:hyperlink r:id="rId61" w:anchor="cite_note-7" w:history="1">
        <w:r w:rsidRPr="00235152">
          <w:rPr>
            <w:rFonts w:ascii="Arial" w:eastAsia="Times New Roman" w:hAnsi="Arial" w:cs="Arial"/>
            <w:color w:val="0B0080"/>
            <w:sz w:val="24"/>
            <w:szCs w:val="24"/>
            <w:u w:val="single"/>
            <w:vertAlign w:val="superscript"/>
            <w:lang w:eastAsia="uk-UA"/>
          </w:rPr>
          <w:t>[7]</w:t>
        </w:r>
      </w:hyperlink>
      <w:r w:rsidRPr="00235152">
        <w:rPr>
          <w:rFonts w:ascii="Arial" w:eastAsia="Times New Roman" w:hAnsi="Arial" w:cs="Arial"/>
          <w:color w:val="222222"/>
          <w:sz w:val="24"/>
          <w:szCs w:val="24"/>
          <w:lang w:eastAsia="uk-UA"/>
        </w:rPr>
        <w:t>.</w:t>
      </w:r>
    </w:p>
    <w:p w:rsidR="00235152" w:rsidRPr="00235152" w:rsidRDefault="00235152" w:rsidP="00235152">
      <w:pPr>
        <w:spacing w:before="120" w:after="120" w:line="240" w:lineRule="auto"/>
        <w:ind w:left="384"/>
        <w:rPr>
          <w:rFonts w:ascii="Arial" w:eastAsia="Times New Roman" w:hAnsi="Arial" w:cs="Arial"/>
          <w:color w:val="222222"/>
          <w:sz w:val="24"/>
          <w:szCs w:val="24"/>
          <w:lang w:eastAsia="uk-UA"/>
        </w:rPr>
      </w:pPr>
      <w:r w:rsidRPr="00235152">
        <w:rPr>
          <w:rFonts w:ascii="Arial" w:eastAsia="Times New Roman" w:hAnsi="Arial" w:cs="Arial"/>
          <w:color w:val="222222"/>
          <w:sz w:val="24"/>
          <w:szCs w:val="24"/>
          <w:lang w:eastAsia="uk-UA"/>
        </w:rPr>
        <w:t xml:space="preserve">Один з </w:t>
      </w:r>
      <w:proofErr w:type="spellStart"/>
      <w:r w:rsidRPr="00235152">
        <w:rPr>
          <w:rFonts w:ascii="Arial" w:eastAsia="Times New Roman" w:hAnsi="Arial" w:cs="Arial"/>
          <w:color w:val="222222"/>
          <w:sz w:val="24"/>
          <w:szCs w:val="24"/>
          <w:lang w:eastAsia="uk-UA"/>
        </w:rPr>
        <w:t>псевдопопулярних</w:t>
      </w:r>
      <w:proofErr w:type="spellEnd"/>
      <w:r w:rsidRPr="00235152">
        <w:rPr>
          <w:rFonts w:ascii="Arial" w:eastAsia="Times New Roman" w:hAnsi="Arial" w:cs="Arial"/>
          <w:color w:val="222222"/>
          <w:sz w:val="24"/>
          <w:szCs w:val="24"/>
          <w:lang w:eastAsia="uk-UA"/>
        </w:rPr>
        <w:t xml:space="preserve"> аргументів противників вакцинації — припущення про вміст в деяких </w:t>
      </w:r>
      <w:hyperlink r:id="rId62" w:tooltip="Вакцини" w:history="1">
        <w:r w:rsidRPr="00235152">
          <w:rPr>
            <w:rFonts w:ascii="Arial" w:eastAsia="Times New Roman" w:hAnsi="Arial" w:cs="Arial"/>
            <w:color w:val="0B0080"/>
            <w:sz w:val="24"/>
            <w:szCs w:val="24"/>
            <w:u w:val="single"/>
            <w:lang w:eastAsia="uk-UA"/>
          </w:rPr>
          <w:t>вакцинах</w:t>
        </w:r>
      </w:hyperlink>
      <w:r w:rsidRPr="00235152">
        <w:rPr>
          <w:rFonts w:ascii="Arial" w:eastAsia="Times New Roman" w:hAnsi="Arial" w:cs="Arial"/>
          <w:color w:val="222222"/>
          <w:sz w:val="24"/>
          <w:szCs w:val="24"/>
          <w:lang w:eastAsia="uk-UA"/>
        </w:rPr>
        <w:t> різних токсичних речовин, зокрема консерванту </w:t>
      </w:r>
      <w:proofErr w:type="spellStart"/>
      <w:r w:rsidR="00B9283F" w:rsidRPr="00235152">
        <w:rPr>
          <w:rFonts w:ascii="Arial" w:eastAsia="Times New Roman" w:hAnsi="Arial" w:cs="Arial"/>
          <w:color w:val="222222"/>
          <w:sz w:val="24"/>
          <w:szCs w:val="24"/>
          <w:lang w:eastAsia="uk-UA"/>
        </w:rPr>
        <w:fldChar w:fldCharType="begin"/>
      </w:r>
      <w:r w:rsidRPr="00235152">
        <w:rPr>
          <w:rFonts w:ascii="Arial" w:eastAsia="Times New Roman" w:hAnsi="Arial" w:cs="Arial"/>
          <w:color w:val="222222"/>
          <w:sz w:val="24"/>
          <w:szCs w:val="24"/>
          <w:lang w:eastAsia="uk-UA"/>
        </w:rPr>
        <w:instrText xml:space="preserve"> HYPERLINK "https://uk.wikipedia.org/w/index.php?title=%D0%A2%D1%96%D0%BE%D0%BC%D0%B5%D1%80%D1%81%D0%B0%D0%BB&amp;action=edit&amp;redlink=1" \o "Тіомерсал (ще не написана)" </w:instrText>
      </w:r>
      <w:r w:rsidR="00B9283F" w:rsidRPr="00235152">
        <w:rPr>
          <w:rFonts w:ascii="Arial" w:eastAsia="Times New Roman" w:hAnsi="Arial" w:cs="Arial"/>
          <w:color w:val="222222"/>
          <w:sz w:val="24"/>
          <w:szCs w:val="24"/>
          <w:lang w:eastAsia="uk-UA"/>
        </w:rPr>
        <w:fldChar w:fldCharType="separate"/>
      </w:r>
      <w:r w:rsidRPr="00235152">
        <w:rPr>
          <w:rFonts w:ascii="Arial" w:eastAsia="Times New Roman" w:hAnsi="Arial" w:cs="Arial"/>
          <w:color w:val="A55858"/>
          <w:sz w:val="24"/>
          <w:szCs w:val="24"/>
          <w:u w:val="single"/>
          <w:lang w:eastAsia="uk-UA"/>
        </w:rPr>
        <w:t>тіомерсал</w:t>
      </w:r>
      <w:proofErr w:type="spellEnd"/>
      <w:r w:rsidR="00B9283F" w:rsidRPr="00235152">
        <w:rPr>
          <w:rFonts w:ascii="Arial" w:eastAsia="Times New Roman" w:hAnsi="Arial" w:cs="Arial"/>
          <w:color w:val="222222"/>
          <w:sz w:val="24"/>
          <w:szCs w:val="24"/>
          <w:lang w:eastAsia="uk-UA"/>
        </w:rPr>
        <w:fldChar w:fldCharType="end"/>
      </w:r>
      <w:hyperlink r:id="rId63" w:tooltip="en:Thiomersal" w:history="1">
        <w:r w:rsidRPr="00235152">
          <w:rPr>
            <w:rFonts w:ascii="Arial" w:eastAsia="Times New Roman" w:hAnsi="Arial" w:cs="Arial"/>
            <w:color w:val="663366"/>
            <w:sz w:val="24"/>
            <w:szCs w:val="24"/>
            <w:u w:val="single"/>
            <w:vertAlign w:val="superscript"/>
            <w:lang w:eastAsia="uk-UA"/>
          </w:rPr>
          <w:t>[</w:t>
        </w:r>
        <w:proofErr w:type="spellStart"/>
        <w:r w:rsidRPr="00235152">
          <w:rPr>
            <w:rFonts w:ascii="Arial" w:eastAsia="Times New Roman" w:hAnsi="Arial" w:cs="Arial"/>
            <w:color w:val="663366"/>
            <w:sz w:val="24"/>
            <w:szCs w:val="24"/>
            <w:u w:val="single"/>
            <w:vertAlign w:val="superscript"/>
            <w:lang w:eastAsia="uk-UA"/>
          </w:rPr>
          <w:t>en</w:t>
        </w:r>
        <w:proofErr w:type="spellEnd"/>
        <w:r w:rsidRPr="00235152">
          <w:rPr>
            <w:rFonts w:ascii="Arial" w:eastAsia="Times New Roman" w:hAnsi="Arial" w:cs="Arial"/>
            <w:color w:val="663366"/>
            <w:sz w:val="24"/>
            <w:szCs w:val="24"/>
            <w:u w:val="single"/>
            <w:vertAlign w:val="superscript"/>
            <w:lang w:eastAsia="uk-UA"/>
          </w:rPr>
          <w:t>]</w:t>
        </w:r>
      </w:hyperlink>
      <w:r w:rsidRPr="00235152">
        <w:rPr>
          <w:rFonts w:ascii="Arial" w:eastAsia="Times New Roman" w:hAnsi="Arial" w:cs="Arial"/>
          <w:color w:val="222222"/>
          <w:sz w:val="24"/>
          <w:szCs w:val="24"/>
          <w:lang w:eastAsia="uk-UA"/>
        </w:rPr>
        <w:t>у на основі </w:t>
      </w:r>
      <w:hyperlink r:id="rId64" w:tooltip="Ртуть" w:history="1">
        <w:r w:rsidRPr="00235152">
          <w:rPr>
            <w:rFonts w:ascii="Arial" w:eastAsia="Times New Roman" w:hAnsi="Arial" w:cs="Arial"/>
            <w:color w:val="0B0080"/>
            <w:sz w:val="24"/>
            <w:szCs w:val="24"/>
            <w:u w:val="single"/>
            <w:lang w:eastAsia="uk-UA"/>
          </w:rPr>
          <w:t>ртуті</w:t>
        </w:r>
      </w:hyperlink>
      <w:r w:rsidRPr="00235152">
        <w:rPr>
          <w:rFonts w:ascii="Arial" w:eastAsia="Times New Roman" w:hAnsi="Arial" w:cs="Arial"/>
          <w:color w:val="222222"/>
          <w:sz w:val="24"/>
          <w:szCs w:val="24"/>
          <w:lang w:eastAsia="uk-UA"/>
        </w:rPr>
        <w:t xml:space="preserve">. Доказів системної токсичної дії вакцинних консервантів (при застосуванні у стандартних дозах) немає. Передбачуваний зв'язок </w:t>
      </w:r>
      <w:proofErr w:type="spellStart"/>
      <w:r w:rsidRPr="00235152">
        <w:rPr>
          <w:rFonts w:ascii="Arial" w:eastAsia="Times New Roman" w:hAnsi="Arial" w:cs="Arial"/>
          <w:color w:val="222222"/>
          <w:sz w:val="24"/>
          <w:szCs w:val="24"/>
          <w:lang w:eastAsia="uk-UA"/>
        </w:rPr>
        <w:t>тіомерсалу</w:t>
      </w:r>
      <w:proofErr w:type="spellEnd"/>
      <w:r w:rsidRPr="00235152">
        <w:rPr>
          <w:rFonts w:ascii="Arial" w:eastAsia="Times New Roman" w:hAnsi="Arial" w:cs="Arial"/>
          <w:color w:val="222222"/>
          <w:sz w:val="24"/>
          <w:szCs w:val="24"/>
          <w:lang w:eastAsia="uk-UA"/>
        </w:rPr>
        <w:t xml:space="preserve"> з розвитком </w:t>
      </w:r>
      <w:hyperlink r:id="rId65" w:tooltip="Аутизм" w:history="1">
        <w:r w:rsidRPr="00235152">
          <w:rPr>
            <w:rFonts w:ascii="Arial" w:eastAsia="Times New Roman" w:hAnsi="Arial" w:cs="Arial"/>
            <w:color w:val="0B0080"/>
            <w:sz w:val="24"/>
            <w:szCs w:val="24"/>
            <w:u w:val="single"/>
            <w:lang w:eastAsia="uk-UA"/>
          </w:rPr>
          <w:t>аутизму</w:t>
        </w:r>
      </w:hyperlink>
      <w:r w:rsidRPr="00235152">
        <w:rPr>
          <w:rFonts w:ascii="Arial" w:eastAsia="Times New Roman" w:hAnsi="Arial" w:cs="Arial"/>
          <w:color w:val="222222"/>
          <w:sz w:val="24"/>
          <w:szCs w:val="24"/>
          <w:lang w:eastAsia="uk-UA"/>
        </w:rPr>
        <w:t> також не знайшов підтвердження</w:t>
      </w:r>
      <w:hyperlink r:id="rId66" w:anchor="cite_note-8" w:history="1">
        <w:r w:rsidRPr="00235152">
          <w:rPr>
            <w:rFonts w:ascii="Arial" w:eastAsia="Times New Roman" w:hAnsi="Arial" w:cs="Arial"/>
            <w:color w:val="0B0080"/>
            <w:sz w:val="24"/>
            <w:szCs w:val="24"/>
            <w:u w:val="single"/>
            <w:vertAlign w:val="superscript"/>
            <w:lang w:eastAsia="uk-UA"/>
          </w:rPr>
          <w:t>[8]</w:t>
        </w:r>
      </w:hyperlink>
      <w:r w:rsidRPr="00235152">
        <w:rPr>
          <w:rFonts w:ascii="Arial" w:eastAsia="Times New Roman" w:hAnsi="Arial" w:cs="Arial"/>
          <w:color w:val="222222"/>
          <w:sz w:val="24"/>
          <w:szCs w:val="24"/>
          <w:lang w:eastAsia="uk-UA"/>
        </w:rPr>
        <w:t>.</w:t>
      </w:r>
    </w:p>
    <w:p w:rsidR="00235152" w:rsidRPr="00235152" w:rsidRDefault="00235152" w:rsidP="00235152">
      <w:pPr>
        <w:spacing w:before="120" w:after="120" w:line="240" w:lineRule="auto"/>
        <w:ind w:left="384"/>
        <w:rPr>
          <w:rFonts w:ascii="Arial" w:eastAsia="Times New Roman" w:hAnsi="Arial" w:cs="Arial"/>
          <w:color w:val="222222"/>
          <w:sz w:val="24"/>
          <w:szCs w:val="24"/>
          <w:lang w:eastAsia="uk-UA"/>
        </w:rPr>
      </w:pPr>
      <w:r w:rsidRPr="00235152">
        <w:rPr>
          <w:rFonts w:ascii="Arial" w:eastAsia="Times New Roman" w:hAnsi="Arial" w:cs="Arial"/>
          <w:color w:val="222222"/>
          <w:sz w:val="24"/>
          <w:szCs w:val="24"/>
          <w:lang w:eastAsia="uk-UA"/>
        </w:rPr>
        <w:t>Батьки часто побоюються випадків неправильного зберігання, транспортування, вживання вакцин.</w:t>
      </w:r>
    </w:p>
    <w:p w:rsidR="00235152" w:rsidRPr="00235152" w:rsidRDefault="00235152" w:rsidP="00235152">
      <w:pPr>
        <w:spacing w:before="120" w:after="120" w:line="240" w:lineRule="auto"/>
        <w:ind w:left="384"/>
        <w:rPr>
          <w:rFonts w:ascii="Arial" w:eastAsia="Times New Roman" w:hAnsi="Arial" w:cs="Arial"/>
          <w:color w:val="222222"/>
          <w:sz w:val="24"/>
          <w:szCs w:val="24"/>
          <w:lang w:eastAsia="uk-UA"/>
        </w:rPr>
      </w:pPr>
      <w:r w:rsidRPr="00235152">
        <w:rPr>
          <w:rFonts w:ascii="Arial" w:eastAsia="Times New Roman" w:hAnsi="Arial" w:cs="Arial"/>
          <w:color w:val="222222"/>
          <w:sz w:val="24"/>
          <w:szCs w:val="24"/>
          <w:lang w:eastAsia="uk-UA"/>
        </w:rPr>
        <w:t>У 2017 році в </w:t>
      </w:r>
      <w:hyperlink r:id="rId67" w:tooltip="Австралія" w:history="1">
        <w:r w:rsidRPr="00235152">
          <w:rPr>
            <w:rFonts w:ascii="Arial" w:eastAsia="Times New Roman" w:hAnsi="Arial" w:cs="Arial"/>
            <w:color w:val="0B0080"/>
            <w:sz w:val="24"/>
            <w:szCs w:val="24"/>
            <w:u w:val="single"/>
            <w:lang w:eastAsia="uk-UA"/>
          </w:rPr>
          <w:t>Австралії</w:t>
        </w:r>
      </w:hyperlink>
      <w:r w:rsidRPr="00235152">
        <w:rPr>
          <w:rFonts w:ascii="Arial" w:eastAsia="Times New Roman" w:hAnsi="Arial" w:cs="Arial"/>
          <w:color w:val="222222"/>
          <w:sz w:val="24"/>
          <w:szCs w:val="24"/>
          <w:lang w:eastAsia="uk-UA"/>
        </w:rPr>
        <w:t> за відмову від вакцинації більше 140 тис. сімей було позбавлено платежів на народження дитини</w:t>
      </w:r>
      <w:hyperlink r:id="rId68" w:anchor="cite_note-9_News-9" w:history="1">
        <w:r w:rsidRPr="00235152">
          <w:rPr>
            <w:rFonts w:ascii="Arial" w:eastAsia="Times New Roman" w:hAnsi="Arial" w:cs="Arial"/>
            <w:color w:val="0B0080"/>
            <w:sz w:val="24"/>
            <w:szCs w:val="24"/>
            <w:u w:val="single"/>
            <w:vertAlign w:val="superscript"/>
            <w:lang w:eastAsia="uk-UA"/>
          </w:rPr>
          <w:t>[9]</w:t>
        </w:r>
      </w:hyperlink>
      <w:r w:rsidRPr="00235152">
        <w:rPr>
          <w:rFonts w:ascii="Arial" w:eastAsia="Times New Roman" w:hAnsi="Arial" w:cs="Arial"/>
          <w:color w:val="222222"/>
          <w:sz w:val="24"/>
          <w:szCs w:val="24"/>
          <w:lang w:eastAsia="uk-UA"/>
        </w:rPr>
        <w:t>.</w:t>
      </w:r>
    </w:p>
    <w:p w:rsidR="00235152" w:rsidRPr="00235152" w:rsidRDefault="00235152" w:rsidP="00235152">
      <w:pPr>
        <w:spacing w:before="120" w:after="120" w:line="240" w:lineRule="auto"/>
        <w:ind w:left="384"/>
        <w:rPr>
          <w:rFonts w:ascii="Arial" w:eastAsia="Times New Roman" w:hAnsi="Arial" w:cs="Arial"/>
          <w:color w:val="222222"/>
          <w:sz w:val="24"/>
          <w:szCs w:val="24"/>
          <w:lang w:eastAsia="uk-UA"/>
        </w:rPr>
      </w:pPr>
      <w:r w:rsidRPr="00235152">
        <w:rPr>
          <w:rFonts w:ascii="Arial" w:eastAsia="Times New Roman" w:hAnsi="Arial" w:cs="Arial"/>
          <w:color w:val="222222"/>
          <w:sz w:val="24"/>
          <w:szCs w:val="24"/>
          <w:lang w:eastAsia="uk-UA"/>
        </w:rPr>
        <w:t>В Україні, починаючи з 2019 року, дитячі садки та школи не мають права приймати дітей без вакцинації. Батьки, що відмовилися від вакцинації дітей, мають право обрати альтернативну форму навчання, наприклад, дистанційну чи індивідуальну</w:t>
      </w:r>
      <w:hyperlink r:id="rId69" w:anchor="cite_note-10" w:history="1">
        <w:r w:rsidRPr="00235152">
          <w:rPr>
            <w:rFonts w:ascii="Arial" w:eastAsia="Times New Roman" w:hAnsi="Arial" w:cs="Arial"/>
            <w:color w:val="0B0080"/>
            <w:sz w:val="24"/>
            <w:szCs w:val="24"/>
            <w:u w:val="single"/>
            <w:vertAlign w:val="superscript"/>
            <w:lang w:eastAsia="uk-UA"/>
          </w:rPr>
          <w:t>[10]</w:t>
        </w:r>
      </w:hyperlink>
      <w:r w:rsidRPr="00235152">
        <w:rPr>
          <w:rFonts w:ascii="Arial" w:eastAsia="Times New Roman" w:hAnsi="Arial" w:cs="Arial"/>
          <w:color w:val="222222"/>
          <w:sz w:val="24"/>
          <w:szCs w:val="24"/>
          <w:lang w:eastAsia="uk-UA"/>
        </w:rPr>
        <w:t>. Вакцинація в Україні проводиться згідно з Календарем щеплень</w:t>
      </w:r>
      <w:hyperlink r:id="rId70" w:anchor="cite_note-11" w:history="1">
        <w:r w:rsidRPr="00235152">
          <w:rPr>
            <w:rFonts w:ascii="Arial" w:eastAsia="Times New Roman" w:hAnsi="Arial" w:cs="Arial"/>
            <w:color w:val="0B0080"/>
            <w:sz w:val="24"/>
            <w:szCs w:val="24"/>
            <w:u w:val="single"/>
            <w:vertAlign w:val="superscript"/>
            <w:lang w:eastAsia="uk-UA"/>
          </w:rPr>
          <w:t>[11]</w:t>
        </w:r>
      </w:hyperlink>
      <w:r w:rsidRPr="00235152">
        <w:rPr>
          <w:rFonts w:ascii="Arial" w:eastAsia="Times New Roman" w:hAnsi="Arial" w:cs="Arial"/>
          <w:color w:val="222222"/>
          <w:sz w:val="24"/>
          <w:szCs w:val="24"/>
          <w:lang w:eastAsia="uk-UA"/>
        </w:rPr>
        <w:t>.</w:t>
      </w:r>
    </w:p>
    <w:p w:rsidR="00235152" w:rsidRPr="00235152" w:rsidRDefault="00235152" w:rsidP="00235152">
      <w:pPr>
        <w:pBdr>
          <w:bottom w:val="single" w:sz="6" w:space="0" w:color="A2A9B1"/>
        </w:pBdr>
        <w:spacing w:before="240" w:after="60" w:line="240" w:lineRule="auto"/>
        <w:ind w:left="384"/>
        <w:outlineLvl w:val="1"/>
        <w:rPr>
          <w:rFonts w:ascii="Georgia" w:eastAsia="Times New Roman" w:hAnsi="Georgia" w:cs="Arial"/>
          <w:color w:val="000000"/>
          <w:sz w:val="36"/>
          <w:szCs w:val="36"/>
          <w:lang w:eastAsia="uk-UA"/>
        </w:rPr>
      </w:pPr>
      <w:r w:rsidRPr="00235152">
        <w:rPr>
          <w:rFonts w:ascii="Georgia" w:eastAsia="Times New Roman" w:hAnsi="Georgia" w:cs="Arial"/>
          <w:color w:val="000000"/>
          <w:sz w:val="36"/>
          <w:szCs w:val="36"/>
          <w:lang w:eastAsia="uk-UA"/>
        </w:rPr>
        <w:t>Вакцинопрофілактика і </w:t>
      </w:r>
      <w:r w:rsidRPr="00235152">
        <w:rPr>
          <w:rFonts w:ascii="Georgia" w:eastAsia="Times New Roman" w:hAnsi="Georgia" w:cs="Arial"/>
          <w:color w:val="0B0080"/>
          <w:sz w:val="36"/>
          <w:szCs w:val="36"/>
          <w:u w:val="single"/>
          <w:lang w:eastAsia="uk-UA"/>
        </w:rPr>
        <w:t>біотероризм</w:t>
      </w:r>
    </w:p>
    <w:p w:rsidR="00235152" w:rsidRPr="00235152" w:rsidRDefault="00235152" w:rsidP="00235152">
      <w:pPr>
        <w:shd w:val="clear" w:color="auto" w:fill="F8F9FA"/>
        <w:spacing w:after="0" w:line="240" w:lineRule="auto"/>
        <w:ind w:left="720"/>
        <w:jc w:val="center"/>
        <w:rPr>
          <w:rFonts w:ascii="Arial" w:eastAsia="Times New Roman" w:hAnsi="Arial" w:cs="Arial"/>
          <w:color w:val="222222"/>
          <w:sz w:val="20"/>
          <w:szCs w:val="20"/>
          <w:lang w:eastAsia="uk-UA"/>
        </w:rPr>
      </w:pPr>
      <w:r>
        <w:rPr>
          <w:rFonts w:ascii="Arial" w:eastAsia="Times New Roman" w:hAnsi="Arial" w:cs="Arial"/>
          <w:noProof/>
          <w:color w:val="0B0080"/>
          <w:sz w:val="20"/>
          <w:szCs w:val="20"/>
          <w:lang w:eastAsia="uk-UA"/>
        </w:rPr>
        <w:drawing>
          <wp:inline distT="0" distB="0" distL="0" distR="0">
            <wp:extent cx="1905000" cy="1905000"/>
            <wp:effectExtent l="0" t="0" r="0" b="0"/>
            <wp:docPr id="4" name="Рисунок 4" descr="https://upload.wikimedia.org/wikipedia/commons/thumb/c/c0/Biohazard_symbol.svg/200px-Biohazard_symbol.svg.png">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pload.wikimedia.org/wikipedia/commons/thumb/c/c0/Biohazard_symbol.svg/200px-Biohazard_symbol.svg.png">
                      <a:hlinkClick r:id="rId71"/>
                    </pic:cNvPr>
                    <pic:cNvPicPr>
                      <a:picLocks noChangeAspect="1" noChangeArrowheads="1"/>
                    </pic:cNvPicPr>
                  </pic:nvPicPr>
                  <pic:blipFill>
                    <a:blip r:embed="rId72"/>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235152" w:rsidRPr="00235152" w:rsidRDefault="00235152" w:rsidP="00235152">
      <w:pPr>
        <w:shd w:val="clear" w:color="auto" w:fill="F8F9FA"/>
        <w:spacing w:line="336" w:lineRule="atLeast"/>
        <w:ind w:left="720"/>
        <w:rPr>
          <w:rFonts w:ascii="Arial" w:eastAsia="Times New Roman" w:hAnsi="Arial" w:cs="Arial"/>
          <w:color w:val="222222"/>
          <w:sz w:val="19"/>
          <w:szCs w:val="19"/>
          <w:lang w:eastAsia="uk-UA"/>
        </w:rPr>
      </w:pPr>
      <w:r w:rsidRPr="00235152">
        <w:rPr>
          <w:rFonts w:ascii="Arial" w:eastAsia="Times New Roman" w:hAnsi="Arial" w:cs="Arial"/>
          <w:color w:val="222222"/>
          <w:sz w:val="19"/>
          <w:szCs w:val="19"/>
          <w:lang w:eastAsia="uk-UA"/>
        </w:rPr>
        <w:t>Міжнародний символ біологічної небезпеки</w:t>
      </w:r>
    </w:p>
    <w:p w:rsidR="00235152" w:rsidRPr="00235152" w:rsidRDefault="00235152" w:rsidP="00235152">
      <w:pPr>
        <w:spacing w:before="120" w:after="120" w:line="240" w:lineRule="auto"/>
        <w:ind w:left="384"/>
        <w:rPr>
          <w:rFonts w:ascii="Arial" w:eastAsia="Times New Roman" w:hAnsi="Arial" w:cs="Arial"/>
          <w:color w:val="222222"/>
          <w:sz w:val="24"/>
          <w:szCs w:val="24"/>
          <w:lang w:eastAsia="uk-UA"/>
        </w:rPr>
      </w:pPr>
      <w:r w:rsidRPr="00235152">
        <w:rPr>
          <w:rFonts w:ascii="Arial" w:eastAsia="Times New Roman" w:hAnsi="Arial" w:cs="Arial"/>
          <w:color w:val="222222"/>
          <w:sz w:val="24"/>
          <w:szCs w:val="24"/>
          <w:lang w:eastAsia="uk-UA"/>
        </w:rPr>
        <w:t>Зазвичай під терміном </w:t>
      </w:r>
      <w:hyperlink r:id="rId73" w:tooltip="Біотероризм" w:history="1">
        <w:r w:rsidRPr="00235152">
          <w:rPr>
            <w:rFonts w:ascii="Arial" w:eastAsia="Times New Roman" w:hAnsi="Arial" w:cs="Arial"/>
            <w:i/>
            <w:iCs/>
            <w:color w:val="0B0080"/>
            <w:sz w:val="24"/>
            <w:szCs w:val="24"/>
            <w:u w:val="single"/>
            <w:lang w:eastAsia="uk-UA"/>
          </w:rPr>
          <w:t>біотероризмом</w:t>
        </w:r>
      </w:hyperlink>
      <w:r w:rsidRPr="00235152">
        <w:rPr>
          <w:rFonts w:ascii="Arial" w:eastAsia="Times New Roman" w:hAnsi="Arial" w:cs="Arial"/>
          <w:color w:val="222222"/>
          <w:sz w:val="24"/>
          <w:szCs w:val="24"/>
          <w:lang w:eastAsia="uk-UA"/>
        </w:rPr>
        <w:t> мають на увазі таємне вживання біологічних засобів з метою уражання людей і створення психологічного впливу на </w:t>
      </w:r>
      <w:hyperlink r:id="rId74" w:tooltip="Населення" w:history="1">
        <w:r w:rsidRPr="00235152">
          <w:rPr>
            <w:rFonts w:ascii="Arial" w:eastAsia="Times New Roman" w:hAnsi="Arial" w:cs="Arial"/>
            <w:color w:val="0B0080"/>
            <w:sz w:val="24"/>
            <w:szCs w:val="24"/>
            <w:u w:val="single"/>
            <w:lang w:eastAsia="uk-UA"/>
          </w:rPr>
          <w:t>населення</w:t>
        </w:r>
      </w:hyperlink>
      <w:r w:rsidRPr="00235152">
        <w:rPr>
          <w:rFonts w:ascii="Arial" w:eastAsia="Times New Roman" w:hAnsi="Arial" w:cs="Arial"/>
          <w:color w:val="222222"/>
          <w:sz w:val="24"/>
          <w:szCs w:val="24"/>
          <w:lang w:eastAsia="uk-UA"/>
        </w:rPr>
        <w:t> в цілому. Найпростіший і небезпечний спосіб біотероризму — використання біологічних засобів, що проникають всередину організму через шкіру, легені або </w:t>
      </w:r>
      <w:hyperlink r:id="rId75" w:tooltip="Травна система" w:history="1">
        <w:r w:rsidRPr="00235152">
          <w:rPr>
            <w:rFonts w:ascii="Arial" w:eastAsia="Times New Roman" w:hAnsi="Arial" w:cs="Arial"/>
            <w:color w:val="0B0080"/>
            <w:sz w:val="24"/>
            <w:szCs w:val="24"/>
            <w:u w:val="single"/>
            <w:lang w:eastAsia="uk-UA"/>
          </w:rPr>
          <w:t>шлунково-кишковий тракт</w:t>
        </w:r>
      </w:hyperlink>
      <w:r w:rsidRPr="00235152">
        <w:rPr>
          <w:rFonts w:ascii="Arial" w:eastAsia="Times New Roman" w:hAnsi="Arial" w:cs="Arial"/>
          <w:color w:val="222222"/>
          <w:sz w:val="24"/>
          <w:szCs w:val="24"/>
          <w:lang w:eastAsia="uk-UA"/>
        </w:rPr>
        <w:t> (засоби біотероризму можуть знаходитися в повітрі, воді, їжі та на предметах в місцях масового скупчення населення). В сучасному світі головним джерелом біологічної небезпеки служать збудники інфекційних захворювань, які можуть бути використані як засоби біотероризму.</w:t>
      </w:r>
    </w:p>
    <w:p w:rsidR="00235152" w:rsidRPr="00235152" w:rsidRDefault="00235152" w:rsidP="00235152">
      <w:pPr>
        <w:spacing w:before="120" w:after="120" w:line="240" w:lineRule="auto"/>
        <w:ind w:left="384"/>
        <w:rPr>
          <w:rFonts w:ascii="Arial" w:eastAsia="Times New Roman" w:hAnsi="Arial" w:cs="Arial"/>
          <w:color w:val="222222"/>
          <w:sz w:val="24"/>
          <w:szCs w:val="24"/>
          <w:lang w:eastAsia="uk-UA"/>
        </w:rPr>
      </w:pPr>
      <w:r w:rsidRPr="00235152">
        <w:rPr>
          <w:rFonts w:ascii="Arial" w:eastAsia="Times New Roman" w:hAnsi="Arial" w:cs="Arial"/>
          <w:color w:val="222222"/>
          <w:sz w:val="24"/>
          <w:szCs w:val="24"/>
          <w:lang w:eastAsia="uk-UA"/>
        </w:rPr>
        <w:t>У 1972 році більшість країн світу ратифікували конвенцію про заборону </w:t>
      </w:r>
      <w:hyperlink r:id="rId76" w:tooltip="Біологічна зброя" w:history="1">
        <w:r w:rsidRPr="00235152">
          <w:rPr>
            <w:rFonts w:ascii="Arial" w:eastAsia="Times New Roman" w:hAnsi="Arial" w:cs="Arial"/>
            <w:color w:val="0B0080"/>
            <w:sz w:val="24"/>
            <w:szCs w:val="24"/>
            <w:u w:val="single"/>
            <w:lang w:eastAsia="uk-UA"/>
          </w:rPr>
          <w:t>біологічної зброї</w:t>
        </w:r>
      </w:hyperlink>
      <w:r w:rsidRPr="00235152">
        <w:rPr>
          <w:rFonts w:ascii="Arial" w:eastAsia="Times New Roman" w:hAnsi="Arial" w:cs="Arial"/>
          <w:color w:val="222222"/>
          <w:sz w:val="24"/>
          <w:szCs w:val="24"/>
          <w:lang w:eastAsia="uk-UA"/>
        </w:rPr>
        <w:t xml:space="preserve">. Проте, на даний момент неможливо повністю усунути загрозу вживання цього виду зброї окремими країнами, які ведуть секретні роботи з </w:t>
      </w:r>
      <w:proofErr w:type="spellStart"/>
      <w:r w:rsidRPr="00235152">
        <w:rPr>
          <w:rFonts w:ascii="Arial" w:eastAsia="Times New Roman" w:hAnsi="Arial" w:cs="Arial"/>
          <w:color w:val="222222"/>
          <w:sz w:val="24"/>
          <w:szCs w:val="24"/>
          <w:lang w:eastAsia="uk-UA"/>
        </w:rPr>
        <w:t>високовірулентними</w:t>
      </w:r>
      <w:proofErr w:type="spellEnd"/>
      <w:r w:rsidRPr="00235152">
        <w:rPr>
          <w:rFonts w:ascii="Arial" w:eastAsia="Times New Roman" w:hAnsi="Arial" w:cs="Arial"/>
          <w:color w:val="222222"/>
          <w:sz w:val="24"/>
          <w:szCs w:val="24"/>
          <w:lang w:eastAsia="uk-UA"/>
        </w:rPr>
        <w:t xml:space="preserve"> мікроорганізмами під приводом створення звичайних засобів біологічного захисту. Сучасна історія знає немало випадків викиду вирощених в лабораторних умовах збудників </w:t>
      </w:r>
      <w:hyperlink r:id="rId77" w:tooltip="Інфекція" w:history="1">
        <w:r w:rsidRPr="00235152">
          <w:rPr>
            <w:rFonts w:ascii="Arial" w:eastAsia="Times New Roman" w:hAnsi="Arial" w:cs="Arial"/>
            <w:color w:val="0B0080"/>
            <w:sz w:val="24"/>
            <w:szCs w:val="24"/>
            <w:u w:val="single"/>
            <w:lang w:eastAsia="uk-UA"/>
          </w:rPr>
          <w:t>особливо небезпечних інфекцій</w:t>
        </w:r>
      </w:hyperlink>
      <w:r w:rsidRPr="00235152">
        <w:rPr>
          <w:rFonts w:ascii="Arial" w:eastAsia="Times New Roman" w:hAnsi="Arial" w:cs="Arial"/>
          <w:color w:val="222222"/>
          <w:sz w:val="24"/>
          <w:szCs w:val="24"/>
          <w:lang w:eastAsia="uk-UA"/>
        </w:rPr>
        <w:t> у довкілля. При цьому найбільшу небезпеку являють мікроорганізми, отримані методами </w:t>
      </w:r>
      <w:hyperlink r:id="rId78" w:tooltip="Генетична інженерія" w:history="1">
        <w:r w:rsidRPr="00235152">
          <w:rPr>
            <w:rFonts w:ascii="Arial" w:eastAsia="Times New Roman" w:hAnsi="Arial" w:cs="Arial"/>
            <w:color w:val="0B0080"/>
            <w:sz w:val="24"/>
            <w:szCs w:val="24"/>
            <w:u w:val="single"/>
            <w:lang w:eastAsia="uk-UA"/>
          </w:rPr>
          <w:t>генної інженерії</w:t>
        </w:r>
      </w:hyperlink>
      <w:r w:rsidRPr="00235152">
        <w:rPr>
          <w:rFonts w:ascii="Arial" w:eastAsia="Times New Roman" w:hAnsi="Arial" w:cs="Arial"/>
          <w:color w:val="222222"/>
          <w:sz w:val="24"/>
          <w:szCs w:val="24"/>
          <w:lang w:eastAsia="uk-UA"/>
        </w:rPr>
        <w:t>.</w:t>
      </w:r>
    </w:p>
    <w:p w:rsidR="00DB6F79" w:rsidRDefault="00DB6F79"/>
    <w:sectPr w:rsidR="00DB6F79" w:rsidSect="00DB6F79">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4E2836"/>
    <w:multiLevelType w:val="multilevel"/>
    <w:tmpl w:val="AAE0E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EE07322"/>
    <w:multiLevelType w:val="multilevel"/>
    <w:tmpl w:val="7C844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35152"/>
    <w:rsid w:val="00235152"/>
    <w:rsid w:val="006D62C1"/>
    <w:rsid w:val="00B9283F"/>
    <w:rsid w:val="00DB6F7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F79"/>
  </w:style>
  <w:style w:type="paragraph" w:styleId="1">
    <w:name w:val="heading 1"/>
    <w:basedOn w:val="a"/>
    <w:link w:val="10"/>
    <w:uiPriority w:val="9"/>
    <w:qFormat/>
    <w:rsid w:val="002351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link w:val="20"/>
    <w:uiPriority w:val="9"/>
    <w:qFormat/>
    <w:rsid w:val="00235152"/>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5152"/>
    <w:rPr>
      <w:rFonts w:ascii="Times New Roman" w:eastAsia="Times New Roman" w:hAnsi="Times New Roman" w:cs="Times New Roman"/>
      <w:b/>
      <w:bCs/>
      <w:kern w:val="36"/>
      <w:sz w:val="48"/>
      <w:szCs w:val="48"/>
      <w:lang w:eastAsia="uk-UA"/>
    </w:rPr>
  </w:style>
  <w:style w:type="character" w:customStyle="1" w:styleId="20">
    <w:name w:val="Заголовок 2 Знак"/>
    <w:basedOn w:val="a0"/>
    <w:link w:val="2"/>
    <w:uiPriority w:val="9"/>
    <w:rsid w:val="00235152"/>
    <w:rPr>
      <w:rFonts w:ascii="Times New Roman" w:eastAsia="Times New Roman" w:hAnsi="Times New Roman" w:cs="Times New Roman"/>
      <w:b/>
      <w:bCs/>
      <w:sz w:val="36"/>
      <w:szCs w:val="36"/>
      <w:lang w:eastAsia="uk-UA"/>
    </w:rPr>
  </w:style>
  <w:style w:type="character" w:customStyle="1" w:styleId="mw-editsection">
    <w:name w:val="mw-editsection"/>
    <w:basedOn w:val="a0"/>
    <w:rsid w:val="00235152"/>
  </w:style>
  <w:style w:type="character" w:customStyle="1" w:styleId="mw-editsection-bracket">
    <w:name w:val="mw-editsection-bracket"/>
    <w:basedOn w:val="a0"/>
    <w:rsid w:val="00235152"/>
  </w:style>
  <w:style w:type="character" w:styleId="a3">
    <w:name w:val="Hyperlink"/>
    <w:basedOn w:val="a0"/>
    <w:uiPriority w:val="99"/>
    <w:semiHidden/>
    <w:unhideWhenUsed/>
    <w:rsid w:val="00235152"/>
    <w:rPr>
      <w:color w:val="0000FF"/>
      <w:u w:val="single"/>
    </w:rPr>
  </w:style>
  <w:style w:type="character" w:customStyle="1" w:styleId="mw-editsection-divider">
    <w:name w:val="mw-editsection-divider"/>
    <w:basedOn w:val="a0"/>
    <w:rsid w:val="00235152"/>
  </w:style>
  <w:style w:type="paragraph" w:styleId="a4">
    <w:name w:val="Normal (Web)"/>
    <w:basedOn w:val="a"/>
    <w:uiPriority w:val="99"/>
    <w:semiHidden/>
    <w:unhideWhenUsed/>
    <w:rsid w:val="0023515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tocnumber">
    <w:name w:val="tocnumber"/>
    <w:basedOn w:val="a0"/>
    <w:rsid w:val="00235152"/>
  </w:style>
  <w:style w:type="character" w:customStyle="1" w:styleId="toctext">
    <w:name w:val="toctext"/>
    <w:basedOn w:val="a0"/>
    <w:rsid w:val="00235152"/>
  </w:style>
  <w:style w:type="character" w:customStyle="1" w:styleId="mw-headline">
    <w:name w:val="mw-headline"/>
    <w:basedOn w:val="a0"/>
    <w:rsid w:val="00235152"/>
  </w:style>
  <w:style w:type="paragraph" w:styleId="a5">
    <w:name w:val="Balloon Text"/>
    <w:basedOn w:val="a"/>
    <w:link w:val="a6"/>
    <w:uiPriority w:val="99"/>
    <w:semiHidden/>
    <w:unhideWhenUsed/>
    <w:rsid w:val="0023515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3515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21309496">
      <w:bodyDiv w:val="1"/>
      <w:marLeft w:val="0"/>
      <w:marRight w:val="0"/>
      <w:marTop w:val="0"/>
      <w:marBottom w:val="0"/>
      <w:divBdr>
        <w:top w:val="none" w:sz="0" w:space="0" w:color="auto"/>
        <w:left w:val="none" w:sz="0" w:space="0" w:color="auto"/>
        <w:bottom w:val="none" w:sz="0" w:space="0" w:color="auto"/>
        <w:right w:val="none" w:sz="0" w:space="0" w:color="auto"/>
      </w:divBdr>
      <w:divsChild>
        <w:div w:id="1167792615">
          <w:marLeft w:val="0"/>
          <w:marRight w:val="0"/>
          <w:marTop w:val="0"/>
          <w:marBottom w:val="0"/>
          <w:divBdr>
            <w:top w:val="none" w:sz="0" w:space="0" w:color="auto"/>
            <w:left w:val="none" w:sz="0" w:space="0" w:color="auto"/>
            <w:bottom w:val="none" w:sz="0" w:space="0" w:color="auto"/>
            <w:right w:val="none" w:sz="0" w:space="0" w:color="auto"/>
          </w:divBdr>
          <w:divsChild>
            <w:div w:id="560604015">
              <w:marLeft w:val="0"/>
              <w:marRight w:val="0"/>
              <w:marTop w:val="0"/>
              <w:marBottom w:val="0"/>
              <w:divBdr>
                <w:top w:val="none" w:sz="0" w:space="0" w:color="auto"/>
                <w:left w:val="none" w:sz="0" w:space="0" w:color="auto"/>
                <w:bottom w:val="none" w:sz="0" w:space="0" w:color="auto"/>
                <w:right w:val="none" w:sz="0" w:space="0" w:color="auto"/>
              </w:divBdr>
            </w:div>
            <w:div w:id="1404329021">
              <w:marLeft w:val="0"/>
              <w:marRight w:val="0"/>
              <w:marTop w:val="0"/>
              <w:marBottom w:val="0"/>
              <w:divBdr>
                <w:top w:val="none" w:sz="0" w:space="0" w:color="auto"/>
                <w:left w:val="none" w:sz="0" w:space="0" w:color="auto"/>
                <w:bottom w:val="none" w:sz="0" w:space="0" w:color="auto"/>
                <w:right w:val="none" w:sz="0" w:space="0" w:color="auto"/>
              </w:divBdr>
              <w:divsChild>
                <w:div w:id="295063269">
                  <w:marLeft w:val="0"/>
                  <w:marRight w:val="0"/>
                  <w:marTop w:val="0"/>
                  <w:marBottom w:val="0"/>
                  <w:divBdr>
                    <w:top w:val="none" w:sz="0" w:space="0" w:color="auto"/>
                    <w:left w:val="none" w:sz="0" w:space="0" w:color="auto"/>
                    <w:bottom w:val="none" w:sz="0" w:space="0" w:color="auto"/>
                    <w:right w:val="none" w:sz="0" w:space="0" w:color="auto"/>
                  </w:divBdr>
                  <w:divsChild>
                    <w:div w:id="536817980">
                      <w:marLeft w:val="336"/>
                      <w:marRight w:val="0"/>
                      <w:marTop w:val="120"/>
                      <w:marBottom w:val="312"/>
                      <w:divBdr>
                        <w:top w:val="none" w:sz="0" w:space="0" w:color="auto"/>
                        <w:left w:val="none" w:sz="0" w:space="0" w:color="auto"/>
                        <w:bottom w:val="none" w:sz="0" w:space="0" w:color="auto"/>
                        <w:right w:val="none" w:sz="0" w:space="0" w:color="auto"/>
                      </w:divBdr>
                      <w:divsChild>
                        <w:div w:id="200261530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640263086">
                      <w:marLeft w:val="336"/>
                      <w:marRight w:val="0"/>
                      <w:marTop w:val="120"/>
                      <w:marBottom w:val="312"/>
                      <w:divBdr>
                        <w:top w:val="none" w:sz="0" w:space="0" w:color="auto"/>
                        <w:left w:val="none" w:sz="0" w:space="0" w:color="auto"/>
                        <w:bottom w:val="none" w:sz="0" w:space="0" w:color="auto"/>
                        <w:right w:val="none" w:sz="0" w:space="0" w:color="auto"/>
                      </w:divBdr>
                      <w:divsChild>
                        <w:div w:id="189689433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584222503">
                      <w:marLeft w:val="0"/>
                      <w:marRight w:val="0"/>
                      <w:marTop w:val="0"/>
                      <w:marBottom w:val="0"/>
                      <w:divBdr>
                        <w:top w:val="single" w:sz="6" w:space="5" w:color="A2A9B1"/>
                        <w:left w:val="single" w:sz="6" w:space="5" w:color="A2A9B1"/>
                        <w:bottom w:val="single" w:sz="6" w:space="5" w:color="A2A9B1"/>
                        <w:right w:val="single" w:sz="6" w:space="5" w:color="A2A9B1"/>
                      </w:divBdr>
                    </w:div>
                    <w:div w:id="1364862342">
                      <w:marLeft w:val="0"/>
                      <w:marRight w:val="336"/>
                      <w:marTop w:val="120"/>
                      <w:marBottom w:val="312"/>
                      <w:divBdr>
                        <w:top w:val="none" w:sz="0" w:space="0" w:color="auto"/>
                        <w:left w:val="none" w:sz="0" w:space="0" w:color="auto"/>
                        <w:bottom w:val="none" w:sz="0" w:space="0" w:color="auto"/>
                        <w:right w:val="none" w:sz="0" w:space="0" w:color="auto"/>
                      </w:divBdr>
                      <w:divsChild>
                        <w:div w:id="194414182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626355591">
                      <w:marLeft w:val="0"/>
                      <w:marRight w:val="0"/>
                      <w:marTop w:val="0"/>
                      <w:marBottom w:val="0"/>
                      <w:divBdr>
                        <w:top w:val="none" w:sz="0" w:space="0" w:color="auto"/>
                        <w:left w:val="none" w:sz="0" w:space="0" w:color="auto"/>
                        <w:bottom w:val="none" w:sz="0" w:space="0" w:color="auto"/>
                        <w:right w:val="none" w:sz="0" w:space="0" w:color="auto"/>
                      </w:divBdr>
                    </w:div>
                    <w:div w:id="1463378825">
                      <w:marLeft w:val="336"/>
                      <w:marRight w:val="0"/>
                      <w:marTop w:val="120"/>
                      <w:marBottom w:val="312"/>
                      <w:divBdr>
                        <w:top w:val="none" w:sz="0" w:space="0" w:color="auto"/>
                        <w:left w:val="none" w:sz="0" w:space="0" w:color="auto"/>
                        <w:bottom w:val="none" w:sz="0" w:space="0" w:color="auto"/>
                        <w:right w:val="none" w:sz="0" w:space="0" w:color="auto"/>
                      </w:divBdr>
                      <w:divsChild>
                        <w:div w:id="2020694625">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uk.wikipedia.org/wiki/%D0%9C%D1%96%D0%BA%D1%80%D0%BE%D0%BE%D1%80%D0%B3%D0%B0%D0%BD%D1%96%D0%B7%D0%BC%D0%B8" TargetMode="External"/><Relationship Id="rId18" Type="http://schemas.openxmlformats.org/officeDocument/2006/relationships/hyperlink" Target="https://uk.wikipedia.org/wiki/%D0%9F%D0%BE%D0%BB%D1%96%D0%BE%D0%BC%D1%96%D1%94%D0%BB%D1%96%D1%82" TargetMode="External"/><Relationship Id="rId26" Type="http://schemas.openxmlformats.org/officeDocument/2006/relationships/image" Target="media/image2.jpeg"/><Relationship Id="rId39" Type="http://schemas.openxmlformats.org/officeDocument/2006/relationships/hyperlink" Target="https://uk.wikipedia.org/wiki/%D0%A4%D0%B0%D0%B9%D0%BB:The_cow_pock.jpg" TargetMode="External"/><Relationship Id="rId21" Type="http://schemas.openxmlformats.org/officeDocument/2006/relationships/hyperlink" Target="https://uk.wikipedia.org/wiki/%D0%9A%D0%BE%D0%BA%D0%BB%D1%8E%D1%88" TargetMode="External"/><Relationship Id="rId34" Type="http://schemas.openxmlformats.org/officeDocument/2006/relationships/hyperlink" Target="https://uk.wikipedia.org/wiki/%D0%9F%D0%B0%D1%82%D0%BE%D0%B3%D0%B5%D0%BD" TargetMode="External"/><Relationship Id="rId42" Type="http://schemas.openxmlformats.org/officeDocument/2006/relationships/hyperlink" Target="https://uk.wikipedia.org/wiki/%D0%95%D0%B4%D0%B2%D0%B0%D1%80%D0%B4_%D0%94%D0%B6%D0%B5%D0%BD%D0%BD%D0%B5%D1%80" TargetMode="External"/><Relationship Id="rId47" Type="http://schemas.openxmlformats.org/officeDocument/2006/relationships/hyperlink" Target="https://uk.wikipedia.org/wiki/%D0%A1%D0%BA%D0%B0%D0%B7" TargetMode="External"/><Relationship Id="rId50" Type="http://schemas.openxmlformats.org/officeDocument/2006/relationships/hyperlink" Target="https://uk.wikipedia.org/wiki/%D0%9D%D0%B0%D0%B1%D1%80%D1%8F%D0%BA_%D0%9A%D0%B2%D1%96%D0%BD%D0%BA%D0%B5" TargetMode="External"/><Relationship Id="rId55" Type="http://schemas.openxmlformats.org/officeDocument/2006/relationships/hyperlink" Target="https://uk.wikipedia.org/wiki/%D0%92%D0%B0%D0%BA%D1%86%D0%B8%D0%BD%D0%B0%D1%86%D1%96%D1%8F" TargetMode="External"/><Relationship Id="rId63" Type="http://schemas.openxmlformats.org/officeDocument/2006/relationships/hyperlink" Target="https://en.wikipedia.org/wiki/Thiomersal" TargetMode="External"/><Relationship Id="rId68" Type="http://schemas.openxmlformats.org/officeDocument/2006/relationships/hyperlink" Target="https://uk.wikipedia.org/wiki/%D0%92%D0%B0%D0%BA%D1%86%D0%B8%D0%BD%D0%B0%D1%86%D1%96%D1%8F" TargetMode="External"/><Relationship Id="rId76" Type="http://schemas.openxmlformats.org/officeDocument/2006/relationships/hyperlink" Target="https://uk.wikipedia.org/wiki/%D0%91%D1%96%D0%BE%D0%BB%D0%BE%D0%B3%D1%96%D1%87%D0%BD%D0%B0_%D0%B7%D0%B1%D1%80%D0%BE%D1%8F" TargetMode="External"/><Relationship Id="rId7" Type="http://schemas.openxmlformats.org/officeDocument/2006/relationships/image" Target="media/image1.jpeg"/><Relationship Id="rId71" Type="http://schemas.openxmlformats.org/officeDocument/2006/relationships/hyperlink" Target="https://uk.wikipedia.org/wiki/%D0%A4%D0%B0%D0%B9%D0%BB:Biohazard_symbol.svg" TargetMode="External"/><Relationship Id="rId2" Type="http://schemas.openxmlformats.org/officeDocument/2006/relationships/styles" Target="styles.xml"/><Relationship Id="rId16" Type="http://schemas.openxmlformats.org/officeDocument/2006/relationships/hyperlink" Target="https://uk.wikipedia.org/wiki/%D0%92%D0%B0%D0%BA%D1%86%D0%B8%D0%BD%D0%B8" TargetMode="External"/><Relationship Id="rId29" Type="http://schemas.openxmlformats.org/officeDocument/2006/relationships/hyperlink" Target="https://uk.wikipedia.org/wiki/%D0%86%D0%BD%D0%B4%D1%96%D1%8F" TargetMode="External"/><Relationship Id="rId11" Type="http://schemas.openxmlformats.org/officeDocument/2006/relationships/hyperlink" Target="https://uk.wikipedia.org/wiki/%D0%86%D0%BD%D1%84%D0%B5%D0%BA%D1%86%D1%96%D0%B9%D0%BD%D1%96_%D0%B7%D0%B0%D1%85%D0%B2%D0%BE%D1%80%D1%8E%D0%B2%D0%B0%D0%BD%D0%BD%D1%8F" TargetMode="External"/><Relationship Id="rId24" Type="http://schemas.openxmlformats.org/officeDocument/2006/relationships/hyperlink" Target="https://uk.wikipedia.org/wiki/%D0%92%D1%96%D0%BA%D1%96%D0%BF%D0%B5%D0%B4%D1%96%D1%8F:%D0%9F%D0%BE%D1%81%D0%B8%D0%BB%D0%B0%D0%BD%D0%BD%D1%8F_%D0%BD%D0%B0_%D0%B4%D0%B6%D0%B5%D1%80%D0%B5%D0%BB%D0%B0" TargetMode="External"/><Relationship Id="rId32" Type="http://schemas.openxmlformats.org/officeDocument/2006/relationships/hyperlink" Target="https://en.wikipedia.org/wiki/Inoculation" TargetMode="External"/><Relationship Id="rId37" Type="http://schemas.openxmlformats.org/officeDocument/2006/relationships/hyperlink" Target="https://uk.wikipedia.org/wiki/%D0%94%D0%BE%D1%8F%D1%80%D0%BA%D0%B0" TargetMode="External"/><Relationship Id="rId40" Type="http://schemas.openxmlformats.org/officeDocument/2006/relationships/image" Target="media/image4.jpeg"/><Relationship Id="rId45" Type="http://schemas.openxmlformats.org/officeDocument/2006/relationships/hyperlink" Target="https://uk.wikipedia.org/wiki/%D0%9B%D1%83%D1%97_%D0%9F%D0%B0%D1%81%D1%82%D0%B5%D1%80" TargetMode="External"/><Relationship Id="rId53" Type="http://schemas.openxmlformats.org/officeDocument/2006/relationships/hyperlink" Target="https://uk.wikipedia.org/wiki/%D0%92%D0%B0%D0%BA%D1%86%D0%B8%D0%BD%D0%B0%D1%86%D1%96%D1%8F" TargetMode="External"/><Relationship Id="rId58" Type="http://schemas.openxmlformats.org/officeDocument/2006/relationships/hyperlink" Target="https://uk.wikipedia.org/wiki/%D0%92%D1%81%D0%B5%D1%81%D0%B2%D1%96%D1%82%D0%BD%D1%8F_%D0%BE%D1%80%D0%B3%D0%B0%D0%BD%D1%96%D0%B7%D0%B0%D1%86%D1%96%D1%8F_%D0%BE%D1%85%D0%BE%D1%80%D0%BE%D0%BD%D0%B8_%D0%B7%D0%B4%D0%BE%D1%80%D0%BE%D0%B2%27%D1%8F" TargetMode="External"/><Relationship Id="rId66" Type="http://schemas.openxmlformats.org/officeDocument/2006/relationships/hyperlink" Target="https://uk.wikipedia.org/wiki/%D0%92%D0%B0%D0%BA%D1%86%D0%B8%D0%BD%D0%B0%D1%86%D1%96%D1%8F" TargetMode="External"/><Relationship Id="rId74" Type="http://schemas.openxmlformats.org/officeDocument/2006/relationships/hyperlink" Target="https://uk.wikipedia.org/wiki/%D0%9D%D0%B0%D1%81%D0%B5%D0%BB%D0%B5%D0%BD%D0%BD%D1%8F" TargetMode="External"/><Relationship Id="rId79" Type="http://schemas.openxmlformats.org/officeDocument/2006/relationships/fontTable" Target="fontTable.xml"/><Relationship Id="rId5" Type="http://schemas.openxmlformats.org/officeDocument/2006/relationships/hyperlink" Target="mailto:marina.sirenko5@ukr.net" TargetMode="External"/><Relationship Id="rId61" Type="http://schemas.openxmlformats.org/officeDocument/2006/relationships/hyperlink" Target="https://uk.wikipedia.org/wiki/%D0%92%D0%B0%D0%BA%D1%86%D0%B8%D0%BD%D0%B0%D1%86%D1%96%D1%8F" TargetMode="External"/><Relationship Id="rId10" Type="http://schemas.openxmlformats.org/officeDocument/2006/relationships/hyperlink" Target="https://uk.wikipedia.org/wiki/%D0%86%D0%BC%D1%83%D0%BD%D1%96%D1%82%D0%B5%D1%82_(%D0%BC%D0%B5%D0%B4%D0%B8%D1%86%D0%B8%D0%BD%D0%B0)" TargetMode="External"/><Relationship Id="rId19" Type="http://schemas.openxmlformats.org/officeDocument/2006/relationships/hyperlink" Target="https://uk.wikipedia.org/wiki/%D0%9F%D1%80%D0%B0%D0%B2%D0%B5%D1%86%D1%8C" TargetMode="External"/><Relationship Id="rId31" Type="http://schemas.openxmlformats.org/officeDocument/2006/relationships/hyperlink" Target="https://uk.wikipedia.org/w/index.php?title=%D0%86%D0%BD%D0%BE%D0%BA%D1%83%D0%BB%D1%8F%D1%86%D1%96%D1%8F&amp;action=edit&amp;redlink=1" TargetMode="External"/><Relationship Id="rId44" Type="http://schemas.openxmlformats.org/officeDocument/2006/relationships/hyperlink" Target="https://uk.wikipedia.org/wiki/%D0%9C%D1%96%D0%BA%D1%80%D0%BE%D0%B1%D1%96%D0%BE%D0%BB%D0%BE%D0%B3%D1%96%D1%8F" TargetMode="External"/><Relationship Id="rId52" Type="http://schemas.openxmlformats.org/officeDocument/2006/relationships/hyperlink" Target="https://uk.wikipedia.org/wiki/%D0%92%D0%B8%D1%81%D0%B8%D0%BF" TargetMode="External"/><Relationship Id="rId60" Type="http://schemas.openxmlformats.org/officeDocument/2006/relationships/hyperlink" Target="https://uk.wikipedia.org/wiki/%D0%92%D0%B0%D0%BA%D1%86%D0%B8%D0%BD%D0%B0%D1%86%D1%96%D1%8F" TargetMode="External"/><Relationship Id="rId65" Type="http://schemas.openxmlformats.org/officeDocument/2006/relationships/hyperlink" Target="https://uk.wikipedia.org/wiki/%D0%90%D1%83%D1%82%D0%B8%D0%B7%D0%BC" TargetMode="External"/><Relationship Id="rId73" Type="http://schemas.openxmlformats.org/officeDocument/2006/relationships/hyperlink" Target="https://uk.wikipedia.org/wiki/%D0%91%D1%96%D0%BE%D1%82%D0%B5%D1%80%D0%BE%D1%80%D0%B8%D0%B7%D0%BC" TargetMode="External"/><Relationship Id="rId78" Type="http://schemas.openxmlformats.org/officeDocument/2006/relationships/hyperlink" Target="https://uk.wikipedia.org/wiki/%D0%93%D0%B5%D0%BD%D0%B5%D1%82%D0%B8%D1%87%D0%BD%D0%B0_%D1%96%D0%BD%D0%B6%D0%B5%D0%BD%D0%B5%D1%80%D1%96%D1%8F" TargetMode="External"/><Relationship Id="rId4" Type="http://schemas.openxmlformats.org/officeDocument/2006/relationships/webSettings" Target="webSettings.xml"/><Relationship Id="rId9" Type="http://schemas.openxmlformats.org/officeDocument/2006/relationships/hyperlink" Target="https://uk.wikipedia.org/wiki/%D0%90%D0%BD%D1%82%D0%B8%D0%B3%D0%B5%D0%BD" TargetMode="External"/><Relationship Id="rId14" Type="http://schemas.openxmlformats.org/officeDocument/2006/relationships/hyperlink" Target="https://uk.wikipedia.org/wiki/%D0%92%D1%96%D1%80%D1%83%D1%81" TargetMode="External"/><Relationship Id="rId22" Type="http://schemas.openxmlformats.org/officeDocument/2006/relationships/hyperlink" Target="https://uk.wikipedia.org/wiki/%D0%9A%D1%96%D1%80" TargetMode="External"/><Relationship Id="rId27" Type="http://schemas.openxmlformats.org/officeDocument/2006/relationships/image" Target="media/image3.wmf"/><Relationship Id="rId30" Type="http://schemas.openxmlformats.org/officeDocument/2006/relationships/hyperlink" Target="https://uk.wikipedia.org/wiki/%D0%9A%D0%B8%D1%82%D0%B0%D0%B9" TargetMode="External"/><Relationship Id="rId35" Type="http://schemas.openxmlformats.org/officeDocument/2006/relationships/hyperlink" Target="https://uk.wikipedia.org/wiki/%D0%92%D0%B5%D0%BB%D0%B8%D0%BA%D0%B0_%D0%91%D1%80%D0%B8%D1%82%D0%B0%D0%BD%D1%96%D1%8F" TargetMode="External"/><Relationship Id="rId43" Type="http://schemas.openxmlformats.org/officeDocument/2006/relationships/hyperlink" Target="https://uk.wikipedia.org/wiki/1796" TargetMode="External"/><Relationship Id="rId48" Type="http://schemas.openxmlformats.org/officeDocument/2006/relationships/hyperlink" Target="https://uk.wikipedia.org/wiki/%D0%9B%D0%B0%D1%82%D0%B8%D0%BD%D1%81%D1%8C%D0%BA%D0%B0_%D0%BC%D0%BE%D0%B2%D0%B0" TargetMode="External"/><Relationship Id="rId56" Type="http://schemas.openxmlformats.org/officeDocument/2006/relationships/image" Target="media/image5.jpeg"/><Relationship Id="rId64" Type="http://schemas.openxmlformats.org/officeDocument/2006/relationships/hyperlink" Target="https://uk.wikipedia.org/wiki/%D0%A0%D1%82%D1%83%D1%82%D1%8C" TargetMode="External"/><Relationship Id="rId69" Type="http://schemas.openxmlformats.org/officeDocument/2006/relationships/hyperlink" Target="https://uk.wikipedia.org/wiki/%D0%92%D0%B0%D0%BA%D1%86%D0%B8%D0%BD%D0%B0%D1%86%D1%96%D1%8F" TargetMode="External"/><Relationship Id="rId77" Type="http://schemas.openxmlformats.org/officeDocument/2006/relationships/hyperlink" Target="https://uk.wikipedia.org/wiki/%D0%86%D0%BD%D1%84%D0%B5%D0%BA%D1%86%D1%96%D1%8F" TargetMode="External"/><Relationship Id="rId8" Type="http://schemas.openxmlformats.org/officeDocument/2006/relationships/hyperlink" Target="https://uk.wikipedia.org/wiki/%D0%90%D0%BD%D0%B3%D0%BB%D1%96%D0%B9%D1%81%D1%8C%D0%BA%D0%B0_%D0%BC%D0%BE%D0%B2%D0%B0" TargetMode="External"/><Relationship Id="rId51" Type="http://schemas.openxmlformats.org/officeDocument/2006/relationships/hyperlink" Target="https://uk.wikipedia.org/wiki/%D0%90%D0%BD%D0%B0%D1%84%D1%96%D0%BB%D0%B0%D0%BA%D1%82%D0%B8%D1%87%D0%BD%D0%B8%D0%B9_%D1%88%D0%BE%D0%BA" TargetMode="External"/><Relationship Id="rId72" Type="http://schemas.openxmlformats.org/officeDocument/2006/relationships/image" Target="media/image6.png"/><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uk.wikipedia.org/wiki/%D0%A8%D1%82%D0%B0%D0%BC" TargetMode="External"/><Relationship Id="rId17" Type="http://schemas.openxmlformats.org/officeDocument/2006/relationships/hyperlink" Target="https://uk.wikipedia.org/wiki/%D0%92%D1%81%D0%B5%D1%81%D0%B2%D1%96%D1%82%D0%BD%D1%8F_%D0%BE%D1%80%D0%B3%D0%B0%D0%BD%D1%96%D0%B7%D0%B0%D1%86%D1%96%D1%8F_%D0%BE%D1%85%D0%BE%D1%80%D0%BE%D0%BD%D0%B8_%D0%B7%D0%B4%D0%BE%D1%80%D0%BE%D0%B2%27%D1%8F" TargetMode="External"/><Relationship Id="rId25" Type="http://schemas.openxmlformats.org/officeDocument/2006/relationships/hyperlink" Target="https://uk.wikipedia.org/wiki/%D0%A4%D0%B0%D0%B9%D0%BB:Typhoid_inoculation2.jpg" TargetMode="External"/><Relationship Id="rId33" Type="http://schemas.openxmlformats.org/officeDocument/2006/relationships/hyperlink" Target="https://uk.wikipedia.org/wiki/%D0%9D%D0%B0%D1%82%D1%83%D1%80%D0%B0%D0%BB%D1%8C%D0%BD%D0%B0_%D0%B2%D1%96%D1%81%D0%BF%D0%B0" TargetMode="External"/><Relationship Id="rId38" Type="http://schemas.openxmlformats.org/officeDocument/2006/relationships/hyperlink" Target="https://uk.wikipedia.org/wiki/%D0%9A%D0%BE%D1%80%D0%BE%D0%B2%27%D1%8F%D1%87%D0%B0_%D0%B2%D1%96%D1%81%D0%BF%D0%B0" TargetMode="External"/><Relationship Id="rId46" Type="http://schemas.openxmlformats.org/officeDocument/2006/relationships/hyperlink" Target="https://uk.wikipedia.org/wiki/%D0%A1%D0%B8%D0%B1%D1%96%D1%80%D0%BA%D0%B0" TargetMode="External"/><Relationship Id="rId59" Type="http://schemas.openxmlformats.org/officeDocument/2006/relationships/hyperlink" Target="https://uk.wikipedia.org/wiki/%D0%92%D0%B0%D0%BA%D1%86%D0%B8%D0%BD%D0%B0%D1%86%D1%96%D1%8F" TargetMode="External"/><Relationship Id="rId67" Type="http://schemas.openxmlformats.org/officeDocument/2006/relationships/hyperlink" Target="https://uk.wikipedia.org/wiki/%D0%90%D0%B2%D1%81%D1%82%D1%80%D0%B0%D0%BB%D1%96%D1%8F" TargetMode="External"/><Relationship Id="rId20" Type="http://schemas.openxmlformats.org/officeDocument/2006/relationships/hyperlink" Target="https://uk.wikipedia.org/wiki/%D0%94%D0%B8%D1%84%D1%82%D0%B5%D1%80%D1%96%D1%8F" TargetMode="External"/><Relationship Id="rId41" Type="http://schemas.openxmlformats.org/officeDocument/2006/relationships/hyperlink" Target="https://uk.wikipedia.org/wiki/%D0%95%D0%B4%D0%B2%D0%B0%D1%80%D0%B4_%D0%94%D0%B6%D0%B5%D0%BD%D0%BD%D0%B5%D1%80" TargetMode="External"/><Relationship Id="rId54" Type="http://schemas.openxmlformats.org/officeDocument/2006/relationships/hyperlink" Target="https://uk.wikipedia.org/wiki/%D0%9A%D0%B0%D0%BB%D0%B5%D0%BD%D0%B4%D0%B0%D1%80_%D1%89%D0%B5%D0%BF%D0%BB%D0%B5%D0%BD%D1%8C" TargetMode="External"/><Relationship Id="rId62" Type="http://schemas.openxmlformats.org/officeDocument/2006/relationships/hyperlink" Target="https://uk.wikipedia.org/wiki/%D0%92%D0%B0%D0%BA%D1%86%D0%B8%D0%BD%D0%B8" TargetMode="External"/><Relationship Id="rId70" Type="http://schemas.openxmlformats.org/officeDocument/2006/relationships/hyperlink" Target="https://uk.wikipedia.org/wiki/%D0%92%D0%B0%D0%BA%D1%86%D0%B8%D0%BD%D0%B0%D1%86%D1%96%D1%8F" TargetMode="External"/><Relationship Id="rId75" Type="http://schemas.openxmlformats.org/officeDocument/2006/relationships/hyperlink" Target="https://uk.wikipedia.org/wiki/%D0%A2%D1%80%D0%B0%D0%B2%D0%BD%D0%B0_%D1%81%D0%B8%D1%81%D1%82%D0%B5%D0%BC%D0%B0" TargetMode="External"/><Relationship Id="rId1" Type="http://schemas.openxmlformats.org/officeDocument/2006/relationships/numbering" Target="numbering.xml"/><Relationship Id="rId6" Type="http://schemas.openxmlformats.org/officeDocument/2006/relationships/hyperlink" Target="https://uk.wikipedia.org/wiki/%D0%A4%D0%B0%D0%B9%D0%BB:Vaccination.jpg" TargetMode="External"/><Relationship Id="rId15" Type="http://schemas.openxmlformats.org/officeDocument/2006/relationships/hyperlink" Target="https://uk.wikipedia.org/wiki/%D0%91%D1%96%D0%BB%D0%BA%D0%B8" TargetMode="External"/><Relationship Id="rId23" Type="http://schemas.openxmlformats.org/officeDocument/2006/relationships/hyperlink" Target="https://uk.wikipedia.org/wiki/%D0%95%D0%BF%D1%96%D0%B4%D0%B5%D0%BC%D1%96%D1%87%D0%BD%D0%B8%D0%B9_%D0%BF%D0%B0%D1%80%D0%BE%D1%82%D0%B8%D1%82" TargetMode="External"/><Relationship Id="rId28" Type="http://schemas.openxmlformats.org/officeDocument/2006/relationships/control" Target="activeX/activeX1.xml"/><Relationship Id="rId36" Type="http://schemas.openxmlformats.org/officeDocument/2006/relationships/hyperlink" Target="https://uk.wikipedia.org/wiki/%D0%9F%D1%80%D0%B8%D0%BA%D0%BC%D0%B5%D1%82%D0%B0" TargetMode="External"/><Relationship Id="rId49" Type="http://schemas.openxmlformats.org/officeDocument/2006/relationships/hyperlink" Target="https://uk.wikipedia.org/wiki/%D0%90%D0%BB%D0%B5%D1%80%D0%B3%D1%96%D1%8F" TargetMode="External"/><Relationship Id="rId57" Type="http://schemas.openxmlformats.org/officeDocument/2006/relationships/hyperlink" Target="https://uk.wikipedia.org/wiki/%D0%A1%D1%83%D0%BF%D0%B5%D1%80%D0%B5%D1%87%D0%BA%D0%B8_%D1%89%D0%BE%D0%B4%D0%BE_%D0%B2%D0%B0%D0%BA%D1%86%D0%B8%D0%BD%D0%B0%D1%86%D1%96%D1%97"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10341</Words>
  <Characters>5895</Characters>
  <Application>Microsoft Office Word</Application>
  <DocSecurity>0</DocSecurity>
  <Lines>49</Lines>
  <Paragraphs>32</Paragraphs>
  <ScaleCrop>false</ScaleCrop>
  <Company/>
  <LinksUpToDate>false</LinksUpToDate>
  <CharactersWithSpaces>16204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marina</cp:lastModifiedBy>
  <cp:revision>2</cp:revision>
  <dcterms:created xsi:type="dcterms:W3CDTF">2020-04-07T13:20:00Z</dcterms:created>
  <dcterms:modified xsi:type="dcterms:W3CDTF">2020-04-09T09:36:00Z</dcterms:modified>
</cp:coreProperties>
</file>